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BD6" w:rsidRPr="00142744" w:rsidRDefault="003813EB" w:rsidP="00EC0BD6">
      <w:pPr>
        <w:spacing w:line="360" w:lineRule="auto"/>
        <w:ind w:left="-360" w:firstLine="180"/>
        <w:jc w:val="center"/>
        <w:rPr>
          <w:sz w:val="28"/>
          <w:szCs w:val="28"/>
          <w:lang w:val="kk-KZ"/>
        </w:rPr>
      </w:pPr>
      <w:r w:rsidRPr="00142744">
        <w:rPr>
          <w:sz w:val="28"/>
          <w:szCs w:val="28"/>
          <w:lang w:val="kk-KZ"/>
        </w:rPr>
        <w:t>ҚАЗАҚСТАН РЕСПУБЛИКАСЫ БІЛІМ ЖӘНЕ ҒЫЛЫМ МИНИСТРЛІГІ</w:t>
      </w:r>
    </w:p>
    <w:tbl>
      <w:tblPr>
        <w:tblW w:w="9108" w:type="dxa"/>
        <w:tblLayout w:type="fixed"/>
        <w:tblLook w:val="0000" w:firstRow="0" w:lastRow="0" w:firstColumn="0" w:lastColumn="0" w:noHBand="0" w:noVBand="0"/>
      </w:tblPr>
      <w:tblGrid>
        <w:gridCol w:w="3528"/>
        <w:gridCol w:w="1440"/>
        <w:gridCol w:w="4140"/>
      </w:tblGrid>
      <w:tr w:rsidR="00804593" w:rsidRPr="003810D1" w:rsidTr="00804593">
        <w:trPr>
          <w:trHeight w:val="1620"/>
        </w:trPr>
        <w:tc>
          <w:tcPr>
            <w:tcW w:w="3528" w:type="dxa"/>
          </w:tcPr>
          <w:p w:rsidR="00804593" w:rsidRPr="003810D1" w:rsidRDefault="00804593" w:rsidP="00804593">
            <w:pPr>
              <w:spacing w:line="360" w:lineRule="auto"/>
              <w:rPr>
                <w:lang w:val="kk-KZ"/>
              </w:rPr>
            </w:pPr>
            <w:r w:rsidRPr="003810D1">
              <w:rPr>
                <w:caps/>
                <w:lang w:val="kk-KZ"/>
              </w:rPr>
              <w:t>«А. Б</w:t>
            </w:r>
            <w:r w:rsidRPr="003810D1">
              <w:rPr>
                <w:lang w:val="kk-KZ"/>
              </w:rPr>
              <w:t xml:space="preserve">айтұрсынов атындағы </w:t>
            </w:r>
          </w:p>
          <w:p w:rsidR="00804593" w:rsidRPr="003810D1" w:rsidRDefault="00804593" w:rsidP="00804593">
            <w:pPr>
              <w:spacing w:line="360" w:lineRule="auto"/>
              <w:rPr>
                <w:lang w:val="kk-KZ"/>
              </w:rPr>
            </w:pPr>
            <w:r w:rsidRPr="003810D1">
              <w:rPr>
                <w:lang w:val="kk-KZ"/>
              </w:rPr>
              <w:t xml:space="preserve">Қостанай </w:t>
            </w:r>
          </w:p>
          <w:p w:rsidR="00804593" w:rsidRPr="003810D1" w:rsidRDefault="00804593" w:rsidP="00804593">
            <w:pPr>
              <w:spacing w:line="360" w:lineRule="auto"/>
              <w:rPr>
                <w:lang w:val="kk-KZ"/>
              </w:rPr>
            </w:pPr>
            <w:r w:rsidRPr="003810D1">
              <w:rPr>
                <w:lang w:val="kk-KZ"/>
              </w:rPr>
              <w:t xml:space="preserve">мемлекеттік </w:t>
            </w:r>
          </w:p>
          <w:p w:rsidR="00804593" w:rsidRPr="003810D1" w:rsidRDefault="00804593" w:rsidP="00804593">
            <w:pPr>
              <w:spacing w:line="360" w:lineRule="auto"/>
              <w:rPr>
                <w:lang w:val="kk-KZ"/>
              </w:rPr>
            </w:pPr>
            <w:r w:rsidRPr="003810D1">
              <w:rPr>
                <w:lang w:val="kk-KZ"/>
              </w:rPr>
              <w:t>университеті» РМК</w:t>
            </w:r>
          </w:p>
          <w:p w:rsidR="00804593" w:rsidRPr="003810D1" w:rsidRDefault="00804593" w:rsidP="00804593">
            <w:pPr>
              <w:spacing w:line="360" w:lineRule="auto"/>
              <w:rPr>
                <w:color w:val="FF0000"/>
                <w:lang w:val="kk-KZ"/>
              </w:rPr>
            </w:pPr>
          </w:p>
          <w:p w:rsidR="00804593" w:rsidRPr="003810D1" w:rsidRDefault="00804593" w:rsidP="00804593">
            <w:pPr>
              <w:rPr>
                <w:lang w:val="kk-KZ"/>
              </w:rPr>
            </w:pPr>
            <w:r w:rsidRPr="003810D1">
              <w:rPr>
                <w:rFonts w:ascii="Kz Times New Roman" w:hAnsi="Kz Times New Roman"/>
                <w:lang w:val="kk-KZ"/>
              </w:rPr>
              <w:t xml:space="preserve">Гуманитарлық-әлеуметтік </w:t>
            </w:r>
            <w:r w:rsidRPr="003810D1">
              <w:t>факультет</w:t>
            </w:r>
            <w:r w:rsidRPr="003810D1">
              <w:rPr>
                <w:lang w:val="kk-KZ"/>
              </w:rPr>
              <w:t>і</w:t>
            </w:r>
            <w:r w:rsidRPr="003810D1">
              <w:t xml:space="preserve">  факультет</w:t>
            </w:r>
            <w:r w:rsidRPr="003810D1">
              <w:rPr>
                <w:lang w:val="kk-KZ"/>
              </w:rPr>
              <w:t>і</w:t>
            </w:r>
          </w:p>
        </w:tc>
        <w:tc>
          <w:tcPr>
            <w:tcW w:w="1440" w:type="dxa"/>
          </w:tcPr>
          <w:p w:rsidR="00804593" w:rsidRPr="003810D1" w:rsidRDefault="00804593" w:rsidP="00804593">
            <w:pPr>
              <w:jc w:val="center"/>
            </w:pPr>
          </w:p>
        </w:tc>
        <w:tc>
          <w:tcPr>
            <w:tcW w:w="4140" w:type="dxa"/>
          </w:tcPr>
          <w:p w:rsidR="00804593" w:rsidRPr="003810D1" w:rsidRDefault="00804593" w:rsidP="00804593">
            <w:pPr>
              <w:rPr>
                <w:lang w:val="kk-KZ"/>
              </w:rPr>
            </w:pPr>
            <w:r w:rsidRPr="003810D1">
              <w:rPr>
                <w:lang w:val="kk-KZ"/>
              </w:rPr>
              <w:t>Бекітемін</w:t>
            </w:r>
          </w:p>
          <w:p w:rsidR="00804593" w:rsidRPr="003810D1" w:rsidRDefault="00804593" w:rsidP="00804593"/>
          <w:p w:rsidR="00804593" w:rsidRPr="003810D1" w:rsidRDefault="00804593" w:rsidP="00804593">
            <w:pPr>
              <w:spacing w:line="360" w:lineRule="auto"/>
              <w:rPr>
                <w:lang w:val="kk-KZ"/>
              </w:rPr>
            </w:pPr>
            <w:r>
              <w:rPr>
                <w:lang w:val="kk-KZ"/>
              </w:rPr>
              <w:t>Оқу және тәрбие жұмысы</w:t>
            </w:r>
            <w:r w:rsidRPr="003810D1">
              <w:rPr>
                <w:lang w:val="kk-KZ"/>
              </w:rPr>
              <w:t xml:space="preserve"> проректоры</w:t>
            </w:r>
            <w:r>
              <w:rPr>
                <w:lang w:val="kk-KZ"/>
              </w:rPr>
              <w:t>ның м.а.</w:t>
            </w:r>
          </w:p>
          <w:p w:rsidR="00804593" w:rsidRPr="003810D1" w:rsidRDefault="00804593" w:rsidP="00804593">
            <w:pPr>
              <w:spacing w:line="360" w:lineRule="auto"/>
              <w:rPr>
                <w:lang w:val="kk-KZ"/>
              </w:rPr>
            </w:pPr>
            <w:r w:rsidRPr="003810D1">
              <w:t>___________________</w:t>
            </w:r>
            <w:r>
              <w:rPr>
                <w:lang w:val="kk-KZ"/>
              </w:rPr>
              <w:t>Ф.Майер</w:t>
            </w:r>
          </w:p>
          <w:p w:rsidR="00804593" w:rsidRPr="003810D1" w:rsidRDefault="00804593" w:rsidP="00804593">
            <w:pPr>
              <w:spacing w:line="360" w:lineRule="auto"/>
            </w:pPr>
            <w:r w:rsidRPr="003810D1">
              <w:t>_____._________201</w:t>
            </w:r>
            <w:r>
              <w:rPr>
                <w:lang w:val="en-US"/>
              </w:rPr>
              <w:t>7</w:t>
            </w:r>
            <w:r w:rsidRPr="003810D1">
              <w:t xml:space="preserve"> </w:t>
            </w:r>
            <w:r w:rsidRPr="003810D1">
              <w:rPr>
                <w:lang w:val="kk-KZ"/>
              </w:rPr>
              <w:t>ж</w:t>
            </w:r>
            <w:r w:rsidRPr="003810D1">
              <w:t>.</w:t>
            </w:r>
          </w:p>
          <w:p w:rsidR="00804593" w:rsidRPr="003810D1" w:rsidRDefault="00804593" w:rsidP="00804593">
            <w:pPr>
              <w:spacing w:line="360" w:lineRule="auto"/>
            </w:pPr>
          </w:p>
        </w:tc>
      </w:tr>
    </w:tbl>
    <w:p w:rsidR="00EC0BD6" w:rsidRPr="003813EB" w:rsidRDefault="00EC0BD6" w:rsidP="00EC0BD6">
      <w:pPr>
        <w:pStyle w:val="4"/>
        <w:rPr>
          <w:b w:val="0"/>
          <w:lang w:val="kk-KZ"/>
        </w:rPr>
      </w:pPr>
    </w:p>
    <w:p w:rsidR="00EC0BD6" w:rsidRPr="00142744" w:rsidRDefault="00EC0BD6" w:rsidP="003813EB">
      <w:pPr>
        <w:pStyle w:val="a6"/>
        <w:jc w:val="center"/>
        <w:rPr>
          <w:sz w:val="28"/>
          <w:szCs w:val="28"/>
          <w:lang w:val="kk-KZ"/>
        </w:rPr>
      </w:pPr>
      <w:r w:rsidRPr="00142744">
        <w:rPr>
          <w:sz w:val="28"/>
          <w:szCs w:val="28"/>
          <w:lang w:val="kk-KZ"/>
        </w:rPr>
        <w:t>Журналистика және коммуникациялық</w:t>
      </w:r>
      <w:r w:rsidR="003813EB">
        <w:rPr>
          <w:sz w:val="28"/>
          <w:szCs w:val="28"/>
          <w:lang w:val="kk-KZ"/>
        </w:rPr>
        <w:t xml:space="preserve"> </w:t>
      </w:r>
      <w:r w:rsidRPr="00142744">
        <w:rPr>
          <w:sz w:val="28"/>
          <w:szCs w:val="28"/>
          <w:lang w:val="kk-KZ"/>
        </w:rPr>
        <w:t xml:space="preserve">менеджмент </w:t>
      </w:r>
      <w:r w:rsidRPr="00804593">
        <w:rPr>
          <w:sz w:val="28"/>
          <w:szCs w:val="28"/>
          <w:lang w:val="kk-KZ"/>
        </w:rPr>
        <w:t>кафедрасы</w:t>
      </w:r>
    </w:p>
    <w:p w:rsidR="00EC0BD6" w:rsidRPr="00804593" w:rsidRDefault="00EC0BD6" w:rsidP="00EC0BD6">
      <w:pPr>
        <w:jc w:val="center"/>
        <w:rPr>
          <w:sz w:val="28"/>
          <w:szCs w:val="28"/>
          <w:lang w:val="kk-KZ"/>
        </w:rPr>
      </w:pPr>
    </w:p>
    <w:p w:rsidR="00EC0BD6" w:rsidRPr="00804593" w:rsidRDefault="00EC0BD6" w:rsidP="00EC0BD6">
      <w:pPr>
        <w:rPr>
          <w:sz w:val="28"/>
          <w:szCs w:val="28"/>
          <w:lang w:val="kk-KZ"/>
        </w:rPr>
      </w:pPr>
    </w:p>
    <w:p w:rsidR="00EC0BD6" w:rsidRDefault="00EC0BD6" w:rsidP="00EC0BD6">
      <w:pPr>
        <w:spacing w:line="360" w:lineRule="auto"/>
        <w:ind w:left="540"/>
        <w:jc w:val="center"/>
        <w:rPr>
          <w:b/>
          <w:sz w:val="28"/>
          <w:szCs w:val="28"/>
          <w:lang w:val="kk-KZ"/>
        </w:rPr>
      </w:pPr>
      <w:r>
        <w:rPr>
          <w:b/>
          <w:sz w:val="28"/>
          <w:szCs w:val="28"/>
          <w:lang w:val="kk-KZ"/>
        </w:rPr>
        <w:t>ОҚУ</w:t>
      </w:r>
      <w:r w:rsidR="00C95F29">
        <w:rPr>
          <w:b/>
          <w:sz w:val="28"/>
          <w:szCs w:val="28"/>
          <w:lang w:val="kk-KZ"/>
        </w:rPr>
        <w:t xml:space="preserve">  ЖҰМЫС </w:t>
      </w:r>
      <w:r>
        <w:rPr>
          <w:b/>
          <w:sz w:val="28"/>
          <w:szCs w:val="28"/>
          <w:lang w:val="kk-KZ"/>
        </w:rPr>
        <w:t>БАҒДАРЛАМАСЫ</w:t>
      </w:r>
    </w:p>
    <w:p w:rsidR="00EC0BD6" w:rsidRDefault="003813EB" w:rsidP="00EC0BD6">
      <w:pPr>
        <w:spacing w:line="360" w:lineRule="auto"/>
        <w:ind w:left="540"/>
        <w:jc w:val="center"/>
        <w:rPr>
          <w:b/>
          <w:sz w:val="28"/>
          <w:szCs w:val="28"/>
          <w:lang w:val="kk-KZ"/>
        </w:rPr>
      </w:pPr>
      <w:r w:rsidRPr="003813EB">
        <w:rPr>
          <w:b/>
          <w:sz w:val="28"/>
          <w:szCs w:val="28"/>
          <w:lang w:val="kk-KZ"/>
        </w:rPr>
        <w:t>(Syllabus)</w:t>
      </w:r>
    </w:p>
    <w:p w:rsidR="00EC0BD6" w:rsidRPr="00142744" w:rsidRDefault="00EC0BD6" w:rsidP="00EC0BD6">
      <w:pPr>
        <w:keepNext/>
        <w:autoSpaceDE w:val="0"/>
        <w:autoSpaceDN w:val="0"/>
        <w:adjustRightInd w:val="0"/>
        <w:ind w:firstLine="1620"/>
        <w:rPr>
          <w:rFonts w:cs="Times New Roman CYR"/>
          <w:bCs/>
          <w:lang w:val="kk-KZ"/>
        </w:rPr>
      </w:pPr>
      <w:r w:rsidRPr="00142744">
        <w:rPr>
          <w:rFonts w:ascii="14" w:hAnsi="14" w:cs="Times New Roman CYR"/>
          <w:bCs/>
          <w:lang w:val="kk-KZ"/>
        </w:rPr>
        <w:t>п</w:t>
      </w:r>
      <w:r w:rsidRPr="00142744">
        <w:rPr>
          <w:rFonts w:cs="Times New Roman CYR"/>
          <w:bCs/>
          <w:lang w:val="kk-KZ"/>
        </w:rPr>
        <w:t xml:space="preserve">ән                     </w:t>
      </w:r>
      <w:r w:rsidR="00FB0BE8" w:rsidRPr="00142744">
        <w:rPr>
          <w:rFonts w:cs="Times New Roman CYR"/>
          <w:bCs/>
          <w:lang w:val="kk-KZ"/>
        </w:rPr>
        <w:t xml:space="preserve"> </w:t>
      </w:r>
      <w:r w:rsidR="00CD7763" w:rsidRPr="00142744">
        <w:rPr>
          <w:rFonts w:cs="Times New Roman CYR"/>
          <w:bCs/>
          <w:lang w:val="kk-KZ"/>
        </w:rPr>
        <w:t xml:space="preserve">      </w:t>
      </w:r>
      <w:r w:rsidR="00E4574C">
        <w:rPr>
          <w:rFonts w:cs="Times New Roman CYR"/>
          <w:bCs/>
          <w:lang w:val="kk-KZ"/>
        </w:rPr>
        <w:t>Бұқаралық коммуникацияның тілі мен стилі</w:t>
      </w:r>
      <w:r w:rsidRPr="00142744">
        <w:rPr>
          <w:rFonts w:cs="Times New Roman CYR"/>
          <w:bCs/>
          <w:lang w:val="kk-KZ"/>
        </w:rPr>
        <w:t xml:space="preserve">                  </w:t>
      </w:r>
    </w:p>
    <w:p w:rsidR="00EC0BD6" w:rsidRPr="00142744" w:rsidRDefault="00EC0BD6" w:rsidP="00EC0BD6">
      <w:pPr>
        <w:keepNext/>
        <w:autoSpaceDE w:val="0"/>
        <w:autoSpaceDN w:val="0"/>
        <w:adjustRightInd w:val="0"/>
        <w:ind w:firstLine="1620"/>
        <w:jc w:val="both"/>
        <w:rPr>
          <w:rFonts w:cs="Times New Roman CYR"/>
          <w:bCs/>
          <w:color w:val="FF0000"/>
          <w:lang w:val="kk-KZ"/>
        </w:rPr>
      </w:pPr>
      <w:r w:rsidRPr="00142744">
        <w:rPr>
          <w:rFonts w:cs="Times New Roman CYR"/>
          <w:bCs/>
          <w:lang w:val="kk-KZ"/>
        </w:rPr>
        <w:t>м</w:t>
      </w:r>
      <w:r w:rsidRPr="00142744">
        <w:rPr>
          <w:rFonts w:ascii="14" w:hAnsi="14" w:cs="Times New Roman CYR"/>
          <w:bCs/>
          <w:lang w:val="kk-KZ"/>
        </w:rPr>
        <w:t xml:space="preserve">амандығы  </w:t>
      </w:r>
      <w:r w:rsidRPr="00142744">
        <w:rPr>
          <w:rFonts w:cs="Times New Roman CYR"/>
          <w:bCs/>
          <w:lang w:val="kk-KZ"/>
        </w:rPr>
        <w:t xml:space="preserve">     </w:t>
      </w:r>
      <w:r w:rsidR="00CD7763" w:rsidRPr="00142744">
        <w:rPr>
          <w:rFonts w:cs="Times New Roman CYR"/>
          <w:bCs/>
          <w:lang w:val="kk-KZ"/>
        </w:rPr>
        <w:t xml:space="preserve">     </w:t>
      </w:r>
      <w:r w:rsidR="00142744">
        <w:rPr>
          <w:rFonts w:cs="Times New Roman CYR"/>
          <w:bCs/>
          <w:lang w:val="kk-KZ"/>
        </w:rPr>
        <w:t xml:space="preserve">  </w:t>
      </w:r>
      <w:r w:rsidRPr="00142744">
        <w:rPr>
          <w:rFonts w:cs="Times New Roman CYR"/>
          <w:bCs/>
          <w:lang w:val="kk-KZ"/>
        </w:rPr>
        <w:t xml:space="preserve">5В050400-журналистика        </w:t>
      </w:r>
    </w:p>
    <w:p w:rsidR="00EC0BD6" w:rsidRPr="00804593" w:rsidRDefault="00EC0BD6" w:rsidP="00EC0BD6">
      <w:pPr>
        <w:keepNext/>
        <w:autoSpaceDE w:val="0"/>
        <w:autoSpaceDN w:val="0"/>
        <w:adjustRightInd w:val="0"/>
        <w:ind w:firstLine="1620"/>
        <w:jc w:val="both"/>
        <w:rPr>
          <w:rFonts w:cs="Times New Roman CYR"/>
          <w:bCs/>
          <w:color w:val="FF0000"/>
          <w:lang w:val="kk-KZ"/>
        </w:rPr>
      </w:pPr>
      <w:r w:rsidRPr="00142744">
        <w:rPr>
          <w:rFonts w:cs="Times New Roman CYR"/>
          <w:lang w:val="kk-KZ"/>
        </w:rPr>
        <w:t>б</w:t>
      </w:r>
      <w:r w:rsidRPr="00142744">
        <w:rPr>
          <w:rFonts w:ascii="14" w:hAnsi="14"/>
          <w:lang w:val="kk-KZ"/>
        </w:rPr>
        <w:t xml:space="preserve">арлық </w:t>
      </w:r>
      <w:r w:rsidRPr="00142744">
        <w:rPr>
          <w:lang w:val="kk-KZ"/>
        </w:rPr>
        <w:t xml:space="preserve">кредит       </w:t>
      </w:r>
      <w:r w:rsidR="00142744">
        <w:rPr>
          <w:lang w:val="kk-KZ"/>
        </w:rPr>
        <w:t xml:space="preserve">  </w:t>
      </w:r>
      <w:r w:rsidR="00E4574C">
        <w:t>2</w:t>
      </w:r>
      <w:r w:rsidR="009B5115" w:rsidRPr="009B5115">
        <w:rPr>
          <w:lang w:val="kk-KZ"/>
        </w:rPr>
        <w:t xml:space="preserve"> </w:t>
      </w:r>
      <w:r w:rsidR="00C439E5">
        <w:rPr>
          <w:lang w:val="kk-KZ"/>
        </w:rPr>
        <w:t>KZ / 3</w:t>
      </w:r>
      <w:r w:rsidR="003813EB" w:rsidRPr="00804593">
        <w:rPr>
          <w:lang w:val="kk-KZ"/>
        </w:rPr>
        <w:t xml:space="preserve"> ECTS</w:t>
      </w:r>
    </w:p>
    <w:p w:rsidR="00EC0BD6" w:rsidRPr="00142744" w:rsidRDefault="00EC0BD6" w:rsidP="00EC0BD6">
      <w:pPr>
        <w:rPr>
          <w:lang w:val="kk-KZ"/>
        </w:rPr>
      </w:pPr>
    </w:p>
    <w:p w:rsidR="00EC0BD6" w:rsidRDefault="00EC0BD6" w:rsidP="00EC0BD6">
      <w:pPr>
        <w:rPr>
          <w:sz w:val="28"/>
          <w:szCs w:val="28"/>
          <w:lang w:val="kk-KZ"/>
        </w:rPr>
      </w:pPr>
    </w:p>
    <w:p w:rsidR="00EC0BD6" w:rsidRDefault="00EC0BD6" w:rsidP="00EC0BD6">
      <w:pPr>
        <w:rPr>
          <w:sz w:val="28"/>
          <w:szCs w:val="28"/>
          <w:lang w:val="kk-KZ"/>
        </w:rPr>
      </w:pPr>
    </w:p>
    <w:p w:rsidR="00EC0BD6" w:rsidRPr="00F02658" w:rsidRDefault="00EC0BD6" w:rsidP="00EC0BD6">
      <w:pPr>
        <w:rPr>
          <w:sz w:val="28"/>
          <w:szCs w:val="28"/>
          <w:vertAlign w:val="superscript"/>
          <w:lang w:val="kk-KZ"/>
        </w:rPr>
      </w:pPr>
    </w:p>
    <w:p w:rsidR="00EC0BD6" w:rsidRPr="00F02658" w:rsidRDefault="00EC0BD6" w:rsidP="00EC0BD6">
      <w:pPr>
        <w:jc w:val="center"/>
        <w:rPr>
          <w:sz w:val="28"/>
          <w:szCs w:val="28"/>
          <w:lang w:val="kk-KZ"/>
        </w:rPr>
      </w:pPr>
    </w:p>
    <w:p w:rsidR="00EC0BD6" w:rsidRPr="00F02658" w:rsidRDefault="00EC0BD6" w:rsidP="00EC0BD6">
      <w:pPr>
        <w:jc w:val="center"/>
        <w:rPr>
          <w:sz w:val="28"/>
          <w:szCs w:val="28"/>
          <w:lang w:val="kk-KZ"/>
        </w:rPr>
      </w:pPr>
    </w:p>
    <w:p w:rsidR="00EC0BD6" w:rsidRPr="00F02658" w:rsidRDefault="00EC0BD6" w:rsidP="00EC0BD6">
      <w:pPr>
        <w:jc w:val="center"/>
        <w:rPr>
          <w:sz w:val="28"/>
          <w:szCs w:val="28"/>
          <w:lang w:val="kk-KZ"/>
        </w:rPr>
      </w:pPr>
    </w:p>
    <w:p w:rsidR="00EC0BD6" w:rsidRPr="00F02658" w:rsidRDefault="00EC0BD6" w:rsidP="00EC0BD6">
      <w:pPr>
        <w:jc w:val="center"/>
        <w:rPr>
          <w:sz w:val="28"/>
          <w:szCs w:val="28"/>
          <w:lang w:val="kk-KZ"/>
        </w:rPr>
      </w:pPr>
    </w:p>
    <w:p w:rsidR="00EC0BD6" w:rsidRDefault="00EC0BD6" w:rsidP="00EC0BD6">
      <w:pPr>
        <w:jc w:val="center"/>
        <w:rPr>
          <w:sz w:val="28"/>
          <w:szCs w:val="28"/>
          <w:lang w:val="kk-KZ"/>
        </w:rPr>
      </w:pPr>
    </w:p>
    <w:p w:rsidR="00EC0BD6" w:rsidRDefault="00EC0BD6" w:rsidP="00EC0BD6">
      <w:pPr>
        <w:jc w:val="center"/>
        <w:rPr>
          <w:sz w:val="28"/>
          <w:szCs w:val="28"/>
          <w:lang w:val="kk-KZ"/>
        </w:rPr>
      </w:pPr>
    </w:p>
    <w:p w:rsidR="00EC0BD6" w:rsidRDefault="00EC0BD6" w:rsidP="00EC0BD6">
      <w:pPr>
        <w:jc w:val="center"/>
        <w:rPr>
          <w:sz w:val="28"/>
          <w:szCs w:val="28"/>
          <w:lang w:val="kk-KZ"/>
        </w:rPr>
      </w:pPr>
    </w:p>
    <w:p w:rsidR="00EC0BD6" w:rsidRDefault="00EC0BD6" w:rsidP="00EC0BD6">
      <w:pPr>
        <w:jc w:val="center"/>
        <w:rPr>
          <w:sz w:val="28"/>
          <w:szCs w:val="28"/>
          <w:lang w:val="kk-KZ"/>
        </w:rPr>
      </w:pPr>
    </w:p>
    <w:p w:rsidR="00EC0BD6" w:rsidRDefault="00EC0BD6" w:rsidP="00EC0BD6">
      <w:pPr>
        <w:jc w:val="center"/>
        <w:rPr>
          <w:sz w:val="28"/>
          <w:szCs w:val="28"/>
          <w:lang w:val="kk-KZ"/>
        </w:rPr>
      </w:pPr>
    </w:p>
    <w:p w:rsidR="00EC0BD6" w:rsidRDefault="00EC0BD6" w:rsidP="00EC0BD6">
      <w:pPr>
        <w:jc w:val="center"/>
        <w:rPr>
          <w:sz w:val="28"/>
          <w:szCs w:val="28"/>
          <w:lang w:val="kk-KZ"/>
        </w:rPr>
      </w:pPr>
    </w:p>
    <w:p w:rsidR="00EC0BD6" w:rsidRDefault="00EC0BD6" w:rsidP="00EC0BD6">
      <w:pPr>
        <w:jc w:val="center"/>
        <w:rPr>
          <w:sz w:val="28"/>
          <w:szCs w:val="28"/>
          <w:lang w:val="kk-KZ"/>
        </w:rPr>
      </w:pPr>
    </w:p>
    <w:p w:rsidR="00FB0BE8" w:rsidRDefault="00FB0BE8" w:rsidP="00EC0BD6">
      <w:pPr>
        <w:jc w:val="center"/>
        <w:rPr>
          <w:sz w:val="28"/>
          <w:szCs w:val="28"/>
          <w:lang w:val="kk-KZ"/>
        </w:rPr>
      </w:pPr>
    </w:p>
    <w:p w:rsidR="00EE63DD" w:rsidRDefault="00EE63DD" w:rsidP="00EC0BD6">
      <w:pPr>
        <w:jc w:val="center"/>
        <w:rPr>
          <w:sz w:val="28"/>
          <w:szCs w:val="28"/>
          <w:lang w:val="kk-KZ"/>
        </w:rPr>
      </w:pPr>
    </w:p>
    <w:p w:rsidR="00FB0BE8" w:rsidRDefault="00FB0BE8" w:rsidP="00EC0BD6">
      <w:pPr>
        <w:jc w:val="center"/>
        <w:rPr>
          <w:sz w:val="28"/>
          <w:szCs w:val="28"/>
          <w:lang w:val="kk-KZ"/>
        </w:rPr>
      </w:pPr>
    </w:p>
    <w:p w:rsidR="00FB0BE8" w:rsidRDefault="00FB0BE8" w:rsidP="00EC0BD6">
      <w:pPr>
        <w:jc w:val="center"/>
        <w:rPr>
          <w:sz w:val="28"/>
          <w:szCs w:val="28"/>
          <w:lang w:val="kk-KZ"/>
        </w:rPr>
      </w:pPr>
    </w:p>
    <w:p w:rsidR="003813EB" w:rsidRDefault="003813EB" w:rsidP="00142744">
      <w:pPr>
        <w:jc w:val="center"/>
        <w:rPr>
          <w:sz w:val="28"/>
          <w:szCs w:val="28"/>
          <w:lang w:val="kk-KZ"/>
        </w:rPr>
      </w:pPr>
    </w:p>
    <w:p w:rsidR="00804593" w:rsidRDefault="00804593" w:rsidP="00142744">
      <w:pPr>
        <w:jc w:val="center"/>
        <w:rPr>
          <w:sz w:val="28"/>
          <w:szCs w:val="28"/>
          <w:lang w:val="kk-KZ"/>
        </w:rPr>
      </w:pPr>
    </w:p>
    <w:p w:rsidR="00804593" w:rsidRDefault="00804593" w:rsidP="00142744">
      <w:pPr>
        <w:jc w:val="center"/>
        <w:rPr>
          <w:sz w:val="28"/>
          <w:szCs w:val="28"/>
          <w:lang w:val="kk-KZ"/>
        </w:rPr>
      </w:pPr>
    </w:p>
    <w:p w:rsidR="00804593" w:rsidRPr="00804593" w:rsidRDefault="00804593" w:rsidP="00142744">
      <w:pPr>
        <w:jc w:val="center"/>
        <w:rPr>
          <w:sz w:val="28"/>
          <w:szCs w:val="28"/>
          <w:lang w:val="kk-KZ"/>
        </w:rPr>
      </w:pPr>
    </w:p>
    <w:p w:rsidR="00D90AC6" w:rsidRDefault="00D90AC6" w:rsidP="00142744">
      <w:pPr>
        <w:jc w:val="center"/>
        <w:rPr>
          <w:sz w:val="28"/>
          <w:szCs w:val="28"/>
          <w:lang w:val="kk-KZ"/>
        </w:rPr>
      </w:pPr>
    </w:p>
    <w:p w:rsidR="00EC0BD6" w:rsidRDefault="00A36EDC" w:rsidP="00142744">
      <w:pPr>
        <w:jc w:val="center"/>
        <w:rPr>
          <w:sz w:val="28"/>
          <w:szCs w:val="28"/>
          <w:lang w:val="kk-KZ"/>
        </w:rPr>
      </w:pPr>
      <w:r>
        <w:rPr>
          <w:sz w:val="28"/>
          <w:szCs w:val="28"/>
          <w:lang w:val="kk-KZ"/>
        </w:rPr>
        <w:t>Қостанай, 201</w:t>
      </w:r>
      <w:r w:rsidR="00804593">
        <w:rPr>
          <w:sz w:val="28"/>
          <w:szCs w:val="28"/>
          <w:lang w:val="kk-KZ"/>
        </w:rPr>
        <w:t>7</w:t>
      </w:r>
    </w:p>
    <w:p w:rsidR="00EC0BD6" w:rsidRPr="00142744" w:rsidRDefault="00EC0BD6" w:rsidP="0059486F">
      <w:pPr>
        <w:jc w:val="both"/>
        <w:rPr>
          <w:rFonts w:ascii="Times New Roman CYR" w:hAnsi="Times New Roman CYR" w:cs="Times New Roman CYR"/>
          <w:lang w:val="kk-KZ"/>
        </w:rPr>
      </w:pPr>
      <w:r w:rsidRPr="00142744">
        <w:rPr>
          <w:rFonts w:ascii="Times New Roman CYR" w:hAnsi="Times New Roman CYR" w:cs="Times New Roman CYR"/>
          <w:lang w:val="kk-KZ"/>
        </w:rPr>
        <w:lastRenderedPageBreak/>
        <w:t>Оқу жұмыс бағдарламасын</w:t>
      </w:r>
      <w:r w:rsidR="00A36EDC">
        <w:rPr>
          <w:rFonts w:ascii="Times New Roman CYR" w:hAnsi="Times New Roman CYR" w:cs="Times New Roman CYR"/>
          <w:lang w:val="kk-KZ"/>
        </w:rPr>
        <w:t xml:space="preserve"> </w:t>
      </w:r>
      <w:r w:rsidR="0059486F" w:rsidRPr="0059486F">
        <w:rPr>
          <w:rFonts w:ascii="Times New Roman CYR" w:hAnsi="Times New Roman CYR" w:cs="Times New Roman CYR"/>
          <w:lang w:val="kk-KZ"/>
        </w:rPr>
        <w:t xml:space="preserve">оқытушы </w:t>
      </w:r>
      <w:r w:rsidR="00E4574C">
        <w:rPr>
          <w:rFonts w:ascii="Times New Roman CYR" w:hAnsi="Times New Roman CYR" w:cs="Times New Roman CYR"/>
          <w:lang w:val="kk-KZ"/>
        </w:rPr>
        <w:t>Айқадамова А</w:t>
      </w:r>
      <w:r w:rsidR="00B05462">
        <w:rPr>
          <w:rFonts w:ascii="Times New Roman CYR" w:hAnsi="Times New Roman CYR" w:cs="Times New Roman CYR"/>
          <w:lang w:val="kk-KZ"/>
        </w:rPr>
        <w:t>.</w:t>
      </w:r>
      <w:r w:rsidR="00E4574C">
        <w:rPr>
          <w:rFonts w:ascii="Times New Roman CYR" w:hAnsi="Times New Roman CYR" w:cs="Times New Roman CYR"/>
          <w:lang w:val="kk-KZ"/>
        </w:rPr>
        <w:t>К.</w:t>
      </w:r>
      <w:r w:rsidR="0059486F" w:rsidRPr="0059486F">
        <w:rPr>
          <w:rFonts w:ascii="Times New Roman CYR" w:hAnsi="Times New Roman CYR" w:cs="Times New Roman CYR"/>
          <w:lang w:val="kk-KZ"/>
        </w:rPr>
        <w:t xml:space="preserve"> «</w:t>
      </w:r>
      <w:r w:rsidR="00E4574C">
        <w:rPr>
          <w:rFonts w:ascii="Times New Roman CYR" w:hAnsi="Times New Roman CYR" w:cs="Times New Roman CYR"/>
          <w:lang w:val="kk-KZ"/>
        </w:rPr>
        <w:t>Бұқаралық коммуникацияның тілі мен стилі</w:t>
      </w:r>
      <w:r w:rsidR="00EE63DD">
        <w:rPr>
          <w:rFonts w:ascii="Times New Roman CYR" w:hAnsi="Times New Roman CYR" w:cs="Times New Roman CYR"/>
          <w:lang w:val="kk-KZ"/>
        </w:rPr>
        <w:t xml:space="preserve">»  пәні бойынша  </w:t>
      </w:r>
      <w:r w:rsidR="0059486F" w:rsidRPr="0059486F">
        <w:rPr>
          <w:rFonts w:ascii="Times New Roman CYR" w:hAnsi="Times New Roman CYR" w:cs="Times New Roman CYR"/>
          <w:lang w:val="kk-KZ"/>
        </w:rPr>
        <w:t>типтік</w:t>
      </w:r>
      <w:r w:rsidR="00EE63DD">
        <w:rPr>
          <w:rFonts w:ascii="Times New Roman CYR" w:hAnsi="Times New Roman CYR" w:cs="Times New Roman CYR"/>
          <w:lang w:val="kk-KZ"/>
        </w:rPr>
        <w:t xml:space="preserve"> оқу</w:t>
      </w:r>
      <w:r w:rsidR="0059486F" w:rsidRPr="0059486F">
        <w:rPr>
          <w:rFonts w:ascii="Times New Roman CYR" w:hAnsi="Times New Roman CYR" w:cs="Times New Roman CYR"/>
          <w:lang w:val="kk-KZ"/>
        </w:rPr>
        <w:t xml:space="preserve"> бағдарлама</w:t>
      </w:r>
      <w:r w:rsidR="00FE0353">
        <w:rPr>
          <w:rFonts w:ascii="Times New Roman CYR" w:hAnsi="Times New Roman CYR" w:cs="Times New Roman CYR"/>
          <w:lang w:val="kk-KZ"/>
        </w:rPr>
        <w:t>сы</w:t>
      </w:r>
      <w:r w:rsidR="0059486F" w:rsidRPr="0059486F">
        <w:rPr>
          <w:rFonts w:ascii="Times New Roman CYR" w:hAnsi="Times New Roman CYR" w:cs="Times New Roman CYR"/>
          <w:lang w:val="kk-KZ"/>
        </w:rPr>
        <w:t xml:space="preserve"> және жоспар негізінде құрастырған.  </w:t>
      </w:r>
    </w:p>
    <w:p w:rsidR="00EC0BD6" w:rsidRPr="00142744" w:rsidRDefault="00EC0BD6" w:rsidP="00EC0BD6">
      <w:pPr>
        <w:autoSpaceDE w:val="0"/>
        <w:autoSpaceDN w:val="0"/>
        <w:adjustRightInd w:val="0"/>
        <w:jc w:val="both"/>
        <w:rPr>
          <w:rFonts w:ascii="14" w:hAnsi="14" w:cs="Times New Roman CYR"/>
          <w:lang w:val="kk-KZ"/>
        </w:rPr>
      </w:pPr>
      <w:r w:rsidRPr="00142744">
        <w:rPr>
          <w:rFonts w:ascii="14" w:hAnsi="14" w:cs="Times New Roman CYR"/>
          <w:lang w:val="kk-KZ"/>
        </w:rPr>
        <w:t xml:space="preserve">      </w:t>
      </w:r>
      <w:r w:rsidR="00F02658">
        <w:rPr>
          <w:rFonts w:ascii="14" w:hAnsi="14" w:cs="Times New Roman CYR"/>
          <w:lang w:val="kk-KZ"/>
        </w:rPr>
        <w:t xml:space="preserve">                                                                                                    </w:t>
      </w:r>
      <w:r w:rsidR="00CC0264">
        <w:rPr>
          <w:rFonts w:ascii="14" w:hAnsi="14" w:cs="Times New Roman CYR"/>
          <w:lang w:val="kk-KZ"/>
        </w:rPr>
        <w:t xml:space="preserve">                           </w:t>
      </w:r>
    </w:p>
    <w:p w:rsidR="00EC0BD6" w:rsidRPr="00142744" w:rsidRDefault="00EC0BD6" w:rsidP="00EC0BD6">
      <w:pPr>
        <w:autoSpaceDE w:val="0"/>
        <w:autoSpaceDN w:val="0"/>
        <w:adjustRightInd w:val="0"/>
        <w:jc w:val="both"/>
        <w:rPr>
          <w:rFonts w:ascii="14" w:hAnsi="14" w:cs="Times New Roman CYR"/>
          <w:lang w:val="kk-KZ"/>
        </w:rPr>
      </w:pPr>
      <w:r w:rsidRPr="00142744">
        <w:rPr>
          <w:rFonts w:ascii="14" w:hAnsi="14" w:cs="Times New Roman CYR"/>
          <w:lang w:val="kk-KZ"/>
        </w:rPr>
        <w:t xml:space="preserve">                                                                                                   </w:t>
      </w:r>
    </w:p>
    <w:p w:rsidR="00FE0353" w:rsidRDefault="00EC0BD6" w:rsidP="00EC0BD6">
      <w:pPr>
        <w:tabs>
          <w:tab w:val="left" w:pos="6400"/>
        </w:tabs>
        <w:autoSpaceDE w:val="0"/>
        <w:autoSpaceDN w:val="0"/>
        <w:adjustRightInd w:val="0"/>
        <w:jc w:val="both"/>
        <w:rPr>
          <w:rFonts w:cs="Times New Roman CYR"/>
          <w:lang w:val="kk-KZ"/>
        </w:rPr>
      </w:pPr>
      <w:r w:rsidRPr="00142744">
        <w:rPr>
          <w:rFonts w:cs="Times New Roman CYR"/>
          <w:lang w:val="kk-KZ"/>
        </w:rPr>
        <w:t xml:space="preserve">Журналистика және коммуникациялық менеджмент </w:t>
      </w:r>
      <w:r w:rsidRPr="00142744">
        <w:rPr>
          <w:rFonts w:ascii="14" w:hAnsi="14" w:cs="Times New Roman CYR"/>
          <w:lang w:val="kk-KZ"/>
        </w:rPr>
        <w:t xml:space="preserve">кафедрасының отырысында </w:t>
      </w:r>
      <w:r w:rsidRPr="00142744">
        <w:rPr>
          <w:rFonts w:cs="Times New Roman CYR"/>
          <w:lang w:val="kk-KZ"/>
        </w:rPr>
        <w:t xml:space="preserve"> </w:t>
      </w:r>
      <w:r w:rsidRPr="00142744">
        <w:rPr>
          <w:rFonts w:ascii="14" w:hAnsi="14" w:cs="Times New Roman CYR"/>
          <w:lang w:val="kk-KZ"/>
        </w:rPr>
        <w:t xml:space="preserve">қаралған және ұсынылған        </w:t>
      </w:r>
      <w:r w:rsidR="00FE0353">
        <w:rPr>
          <w:rFonts w:cs="Times New Roman CYR"/>
          <w:lang w:val="kk-KZ"/>
        </w:rPr>
        <w:t xml:space="preserve">  </w:t>
      </w:r>
    </w:p>
    <w:p w:rsidR="00EC0BD6" w:rsidRPr="00FE0353" w:rsidRDefault="00C439E5" w:rsidP="00EC0BD6">
      <w:pPr>
        <w:tabs>
          <w:tab w:val="left" w:pos="6400"/>
        </w:tabs>
        <w:autoSpaceDE w:val="0"/>
        <w:autoSpaceDN w:val="0"/>
        <w:adjustRightInd w:val="0"/>
        <w:jc w:val="both"/>
        <w:rPr>
          <w:rFonts w:cs="Times New Roman CYR"/>
          <w:lang w:val="kk-KZ"/>
        </w:rPr>
      </w:pPr>
      <w:r>
        <w:rPr>
          <w:rFonts w:cs="Times New Roman CYR"/>
          <w:lang w:val="kk-KZ"/>
        </w:rPr>
        <w:t>«22</w:t>
      </w:r>
      <w:r w:rsidR="00112DDA" w:rsidRPr="00112DDA">
        <w:rPr>
          <w:rFonts w:cs="Times New Roman CYR"/>
          <w:lang w:val="kk-KZ"/>
        </w:rPr>
        <w:t>» 06. 201</w:t>
      </w:r>
      <w:r w:rsidR="00804593">
        <w:rPr>
          <w:rFonts w:cs="Times New Roman CYR"/>
          <w:lang w:val="kk-KZ"/>
        </w:rPr>
        <w:t>7</w:t>
      </w:r>
      <w:r w:rsidR="00EE63DD">
        <w:rPr>
          <w:rFonts w:ascii="14" w:hAnsi="14" w:cs="Times New Roman CYR"/>
          <w:lang w:val="kk-KZ"/>
        </w:rPr>
        <w:t xml:space="preserve">         №</w:t>
      </w:r>
      <w:r w:rsidR="00FE0353">
        <w:rPr>
          <w:rFonts w:ascii="14" w:hAnsi="14" w:cs="Times New Roman CYR"/>
          <w:lang w:val="kk-KZ"/>
        </w:rPr>
        <w:t xml:space="preserve"> </w:t>
      </w:r>
      <w:r w:rsidR="00EE63DD">
        <w:rPr>
          <w:rFonts w:cs="Times New Roman CYR"/>
          <w:lang w:val="kk-KZ"/>
        </w:rPr>
        <w:t>6</w:t>
      </w:r>
      <w:r w:rsidR="00EC0BD6" w:rsidRPr="00142744">
        <w:rPr>
          <w:rFonts w:ascii="14" w:hAnsi="14" w:cs="Times New Roman CYR"/>
          <w:lang w:val="kk-KZ"/>
        </w:rPr>
        <w:t xml:space="preserve"> хаттама   </w:t>
      </w:r>
    </w:p>
    <w:p w:rsidR="00EC0BD6" w:rsidRPr="00142744" w:rsidRDefault="00EC0BD6" w:rsidP="00EC0BD6">
      <w:pPr>
        <w:autoSpaceDE w:val="0"/>
        <w:autoSpaceDN w:val="0"/>
        <w:adjustRightInd w:val="0"/>
        <w:rPr>
          <w:rFonts w:ascii="14" w:hAnsi="14" w:cs="Times New Roman CYR"/>
          <w:bCs/>
          <w:lang w:val="kk-KZ"/>
        </w:rPr>
      </w:pPr>
    </w:p>
    <w:p w:rsidR="00F02658" w:rsidRDefault="00F02658" w:rsidP="00EC0BD6">
      <w:pPr>
        <w:autoSpaceDE w:val="0"/>
        <w:autoSpaceDN w:val="0"/>
        <w:adjustRightInd w:val="0"/>
        <w:rPr>
          <w:rFonts w:ascii="14" w:hAnsi="14" w:cs="Times New Roman CYR"/>
          <w:bCs/>
          <w:lang w:val="kk-KZ"/>
        </w:rPr>
      </w:pPr>
    </w:p>
    <w:p w:rsidR="00EC0BD6" w:rsidRPr="00142744" w:rsidRDefault="00EC0BD6" w:rsidP="00EC0BD6">
      <w:pPr>
        <w:autoSpaceDE w:val="0"/>
        <w:autoSpaceDN w:val="0"/>
        <w:adjustRightInd w:val="0"/>
        <w:rPr>
          <w:rFonts w:ascii="14" w:hAnsi="14" w:cs="Times New Roman CYR"/>
          <w:lang w:val="kk-KZ"/>
        </w:rPr>
      </w:pPr>
      <w:r w:rsidRPr="00142744">
        <w:rPr>
          <w:rFonts w:ascii="14" w:hAnsi="14" w:cs="Times New Roman CYR"/>
          <w:bCs/>
          <w:lang w:val="kk-KZ"/>
        </w:rPr>
        <w:t>Кафедра меңгерушісі</w:t>
      </w:r>
      <w:r w:rsidRPr="00142744">
        <w:rPr>
          <w:rFonts w:ascii="14" w:hAnsi="14" w:cs="Times New Roman CYR"/>
          <w:lang w:val="kk-KZ"/>
        </w:rPr>
        <w:t xml:space="preserve">                   _____________                           </w:t>
      </w:r>
      <w:r w:rsidR="00DE6144">
        <w:rPr>
          <w:rFonts w:cs="Times New Roman CYR"/>
          <w:lang w:val="kk-KZ"/>
        </w:rPr>
        <w:t xml:space="preserve"> А.Жусу</w:t>
      </w:r>
      <w:r w:rsidRPr="00142744">
        <w:rPr>
          <w:rFonts w:cs="Times New Roman CYR"/>
          <w:lang w:val="kk-KZ"/>
        </w:rPr>
        <w:t>пова</w:t>
      </w:r>
      <w:r w:rsidRPr="00142744">
        <w:rPr>
          <w:rFonts w:ascii="14" w:hAnsi="14" w:cs="Times New Roman CYR"/>
          <w:lang w:val="kk-KZ"/>
        </w:rPr>
        <w:t xml:space="preserve"> </w:t>
      </w:r>
    </w:p>
    <w:p w:rsidR="00EC0BD6" w:rsidRPr="00142744" w:rsidRDefault="00EC0BD6" w:rsidP="00EC0BD6">
      <w:pPr>
        <w:tabs>
          <w:tab w:val="left" w:pos="720"/>
        </w:tabs>
        <w:autoSpaceDE w:val="0"/>
        <w:autoSpaceDN w:val="0"/>
        <w:adjustRightInd w:val="0"/>
        <w:rPr>
          <w:rFonts w:ascii="14" w:hAnsi="14" w:cs="Times New Roman CYR"/>
          <w:lang w:val="kk-KZ"/>
        </w:rPr>
      </w:pPr>
    </w:p>
    <w:p w:rsidR="00F02658" w:rsidRDefault="00F02658" w:rsidP="00EC0BD6">
      <w:pPr>
        <w:tabs>
          <w:tab w:val="left" w:pos="720"/>
        </w:tabs>
        <w:autoSpaceDE w:val="0"/>
        <w:autoSpaceDN w:val="0"/>
        <w:adjustRightInd w:val="0"/>
        <w:rPr>
          <w:rFonts w:ascii="14" w:hAnsi="14" w:cs="Times New Roman CYR"/>
          <w:lang w:val="kk-KZ"/>
        </w:rPr>
      </w:pPr>
    </w:p>
    <w:p w:rsidR="00EC0BD6" w:rsidRPr="00142744" w:rsidRDefault="00EC0BD6" w:rsidP="00EC0BD6">
      <w:pPr>
        <w:tabs>
          <w:tab w:val="left" w:pos="720"/>
        </w:tabs>
        <w:autoSpaceDE w:val="0"/>
        <w:autoSpaceDN w:val="0"/>
        <w:adjustRightInd w:val="0"/>
        <w:rPr>
          <w:rFonts w:cs="Times New Roman CYR"/>
          <w:lang w:val="kk-KZ"/>
        </w:rPr>
      </w:pPr>
      <w:r w:rsidRPr="00142744">
        <w:rPr>
          <w:rFonts w:ascii="14" w:hAnsi="14" w:cs="Times New Roman CYR"/>
          <w:lang w:val="kk-KZ"/>
        </w:rPr>
        <w:t xml:space="preserve">Гуманитарлық- әлеуметтік </w:t>
      </w:r>
      <w:r w:rsidRPr="00142744">
        <w:rPr>
          <w:rFonts w:cs="Times New Roman CYR"/>
          <w:lang w:val="kk-KZ"/>
        </w:rPr>
        <w:t>факультеттің</w:t>
      </w:r>
      <w:r w:rsidRPr="00142744">
        <w:rPr>
          <w:rFonts w:ascii="14" w:hAnsi="14" w:cs="Times New Roman CYR"/>
          <w:lang w:val="kk-KZ"/>
        </w:rPr>
        <w:t xml:space="preserve"> әдістемелік кеңесінде мақұлданған</w:t>
      </w:r>
    </w:p>
    <w:p w:rsidR="00EC0BD6" w:rsidRPr="00142744" w:rsidRDefault="00804593" w:rsidP="00FE0353">
      <w:pPr>
        <w:tabs>
          <w:tab w:val="left" w:pos="720"/>
        </w:tabs>
        <w:autoSpaceDE w:val="0"/>
        <w:autoSpaceDN w:val="0"/>
        <w:adjustRightInd w:val="0"/>
        <w:rPr>
          <w:rFonts w:ascii="14" w:hAnsi="14" w:cs="Times New Roman CYR"/>
          <w:lang w:val="kk-KZ"/>
        </w:rPr>
      </w:pPr>
      <w:r>
        <w:rPr>
          <w:rFonts w:cs="Times New Roman CYR"/>
          <w:lang w:val="kk-KZ"/>
        </w:rPr>
        <w:t>«2</w:t>
      </w:r>
      <w:r w:rsidR="00C439E5">
        <w:rPr>
          <w:rFonts w:cs="Times New Roman CYR"/>
          <w:lang w:val="kk-KZ"/>
        </w:rPr>
        <w:t>2</w:t>
      </w:r>
      <w:bookmarkStart w:id="0" w:name="_GoBack"/>
      <w:bookmarkEnd w:id="0"/>
      <w:r>
        <w:rPr>
          <w:rFonts w:cs="Times New Roman CYR"/>
          <w:lang w:val="kk-KZ"/>
        </w:rPr>
        <w:t>» 06. 2017</w:t>
      </w:r>
      <w:r w:rsidR="00112DDA" w:rsidRPr="00112DDA">
        <w:rPr>
          <w:rFonts w:cs="Times New Roman CYR"/>
          <w:lang w:val="kk-KZ"/>
        </w:rPr>
        <w:t xml:space="preserve"> </w:t>
      </w:r>
      <w:r w:rsidR="00112DDA">
        <w:rPr>
          <w:rFonts w:cs="Times New Roman CYR"/>
          <w:lang w:val="kk-KZ"/>
        </w:rPr>
        <w:t xml:space="preserve"> </w:t>
      </w:r>
      <w:r w:rsidR="00EC0BD6" w:rsidRPr="00142744">
        <w:rPr>
          <w:rFonts w:ascii="14" w:hAnsi="14" w:cs="Times New Roman CYR"/>
          <w:lang w:val="kk-KZ"/>
        </w:rPr>
        <w:t>№</w:t>
      </w:r>
      <w:r w:rsidR="00FE0353">
        <w:rPr>
          <w:rFonts w:ascii="14" w:hAnsi="14" w:cs="Times New Roman CYR"/>
          <w:lang w:val="kk-KZ"/>
        </w:rPr>
        <w:t xml:space="preserve"> </w:t>
      </w:r>
      <w:r w:rsidR="00EE63DD">
        <w:rPr>
          <w:rFonts w:cs="Times New Roman CYR"/>
          <w:lang w:val="kk-KZ"/>
        </w:rPr>
        <w:t>6</w:t>
      </w:r>
      <w:r w:rsidR="00EC0BD6" w:rsidRPr="00142744">
        <w:rPr>
          <w:rFonts w:cs="Times New Roman CYR"/>
          <w:lang w:val="kk-KZ"/>
        </w:rPr>
        <w:t xml:space="preserve"> </w:t>
      </w:r>
      <w:r w:rsidR="00EC0BD6" w:rsidRPr="00142744">
        <w:rPr>
          <w:rFonts w:ascii="14" w:hAnsi="14" w:cs="Times New Roman CYR"/>
          <w:lang w:val="kk-KZ"/>
        </w:rPr>
        <w:t xml:space="preserve">      хаттама </w:t>
      </w:r>
    </w:p>
    <w:p w:rsidR="00EC0BD6" w:rsidRPr="00142744" w:rsidRDefault="00EC0BD6" w:rsidP="00EC0BD6">
      <w:pPr>
        <w:autoSpaceDE w:val="0"/>
        <w:autoSpaceDN w:val="0"/>
        <w:adjustRightInd w:val="0"/>
        <w:rPr>
          <w:rFonts w:ascii="14" w:hAnsi="14" w:cs="Times New Roman CYR"/>
          <w:lang w:val="kk-KZ"/>
        </w:rPr>
      </w:pPr>
    </w:p>
    <w:p w:rsidR="00EC0BD6" w:rsidRPr="00142744" w:rsidRDefault="00EC0BD6" w:rsidP="00EC0BD6">
      <w:pPr>
        <w:autoSpaceDE w:val="0"/>
        <w:autoSpaceDN w:val="0"/>
        <w:adjustRightInd w:val="0"/>
        <w:rPr>
          <w:rFonts w:ascii="14" w:hAnsi="14" w:cs="Times New Roman CYR"/>
          <w:lang w:val="kk-KZ"/>
        </w:rPr>
      </w:pPr>
    </w:p>
    <w:p w:rsidR="00EC0BD6" w:rsidRPr="0030357F" w:rsidRDefault="00A36EDC" w:rsidP="00EC0BD6">
      <w:pPr>
        <w:autoSpaceDE w:val="0"/>
        <w:autoSpaceDN w:val="0"/>
        <w:adjustRightInd w:val="0"/>
        <w:rPr>
          <w:rFonts w:ascii="14" w:hAnsi="14" w:cs="Times New Roman CYR"/>
          <w:lang w:val="kk-KZ"/>
        </w:rPr>
      </w:pPr>
      <w:r w:rsidRPr="00A36EDC">
        <w:rPr>
          <w:rFonts w:ascii="14" w:hAnsi="14" w:cs="Times New Roman CYR"/>
          <w:lang w:val="kk-KZ"/>
        </w:rPr>
        <w:t>Әдістемелік  кеңесті</w:t>
      </w:r>
      <w:r w:rsidR="0030357F">
        <w:rPr>
          <w:rFonts w:ascii="14" w:hAnsi="14" w:cs="Times New Roman CYR"/>
          <w:lang w:val="kk-KZ"/>
        </w:rPr>
        <w:t>ң  төрайымы   _____________    З</w:t>
      </w:r>
      <w:r w:rsidRPr="00A36EDC">
        <w:rPr>
          <w:rFonts w:ascii="14" w:hAnsi="14" w:cs="Times New Roman CYR"/>
          <w:lang w:val="kk-KZ"/>
        </w:rPr>
        <w:t>.</w:t>
      </w:r>
      <w:r w:rsidR="003813EB">
        <w:rPr>
          <w:rFonts w:ascii="14" w:hAnsi="14" w:cs="Times New Roman CYR"/>
          <w:lang w:val="kk-KZ"/>
        </w:rPr>
        <w:t xml:space="preserve">Ж. </w:t>
      </w:r>
      <w:r w:rsidR="0030357F">
        <w:rPr>
          <w:rFonts w:ascii="14" w:hAnsi="14" w:cs="Times New Roman CYR"/>
          <w:lang w:val="kk-KZ"/>
        </w:rPr>
        <w:t>Тасмағамбетова</w:t>
      </w:r>
      <w:r w:rsidRPr="00A36EDC">
        <w:rPr>
          <w:rFonts w:ascii="14" w:hAnsi="14" w:cs="Times New Roman CYR"/>
          <w:lang w:val="kk-KZ"/>
        </w:rPr>
        <w:t xml:space="preserve">                                 </w:t>
      </w:r>
    </w:p>
    <w:p w:rsidR="00EC0BD6" w:rsidRDefault="00EC0BD6" w:rsidP="00EC0BD6">
      <w:pPr>
        <w:autoSpaceDE w:val="0"/>
        <w:autoSpaceDN w:val="0"/>
        <w:adjustRightInd w:val="0"/>
        <w:rPr>
          <w:rFonts w:ascii="14" w:hAnsi="14" w:cs="Times New Roman CYR"/>
          <w:b/>
          <w:bCs/>
          <w:sz w:val="28"/>
          <w:szCs w:val="28"/>
          <w:lang w:val="kk-KZ"/>
        </w:rPr>
      </w:pPr>
    </w:p>
    <w:p w:rsidR="00EC0BD6" w:rsidRDefault="00EC0BD6" w:rsidP="00EC0BD6">
      <w:pPr>
        <w:autoSpaceDE w:val="0"/>
        <w:autoSpaceDN w:val="0"/>
        <w:adjustRightInd w:val="0"/>
        <w:rPr>
          <w:rFonts w:ascii="14" w:hAnsi="14" w:cs="Times New Roman CYR"/>
          <w:sz w:val="28"/>
          <w:szCs w:val="28"/>
          <w:lang w:val="kk-KZ"/>
        </w:rPr>
      </w:pPr>
      <w:r>
        <w:rPr>
          <w:rFonts w:ascii="14" w:hAnsi="14" w:cs="Times New Roman CYR"/>
          <w:b/>
          <w:bCs/>
          <w:sz w:val="28"/>
          <w:szCs w:val="28"/>
          <w:lang w:val="kk-KZ"/>
        </w:rPr>
        <w:t xml:space="preserve">        </w:t>
      </w:r>
    </w:p>
    <w:p w:rsidR="00EC0BD6" w:rsidRDefault="00EC0BD6" w:rsidP="00EC0BD6">
      <w:pPr>
        <w:tabs>
          <w:tab w:val="left" w:pos="3834"/>
        </w:tabs>
        <w:autoSpaceDE w:val="0"/>
        <w:autoSpaceDN w:val="0"/>
        <w:adjustRightInd w:val="0"/>
        <w:jc w:val="center"/>
        <w:rPr>
          <w:rFonts w:cs="Times New Roman CYR"/>
          <w:b/>
          <w:bCs/>
          <w:sz w:val="28"/>
          <w:szCs w:val="28"/>
          <w:lang w:val="kk-KZ"/>
        </w:rPr>
      </w:pPr>
    </w:p>
    <w:p w:rsidR="00EC0BD6" w:rsidRDefault="00EC0BD6" w:rsidP="00EC0BD6">
      <w:pPr>
        <w:tabs>
          <w:tab w:val="left" w:pos="3834"/>
        </w:tabs>
        <w:autoSpaceDE w:val="0"/>
        <w:autoSpaceDN w:val="0"/>
        <w:adjustRightInd w:val="0"/>
        <w:jc w:val="center"/>
        <w:rPr>
          <w:rFonts w:cs="Times New Roman CYR"/>
          <w:b/>
          <w:bCs/>
          <w:sz w:val="28"/>
          <w:szCs w:val="28"/>
          <w:lang w:val="kk-KZ"/>
        </w:rPr>
      </w:pPr>
    </w:p>
    <w:p w:rsidR="00EC0BD6" w:rsidRDefault="00EC0BD6" w:rsidP="00EC0BD6">
      <w:pPr>
        <w:tabs>
          <w:tab w:val="left" w:pos="3834"/>
        </w:tabs>
        <w:autoSpaceDE w:val="0"/>
        <w:autoSpaceDN w:val="0"/>
        <w:adjustRightInd w:val="0"/>
        <w:jc w:val="center"/>
        <w:rPr>
          <w:rFonts w:cs="Times New Roman CYR"/>
          <w:b/>
          <w:bCs/>
          <w:sz w:val="28"/>
          <w:szCs w:val="28"/>
          <w:lang w:val="kk-KZ"/>
        </w:rPr>
      </w:pPr>
    </w:p>
    <w:p w:rsidR="00EC0BD6" w:rsidRDefault="00EC0BD6" w:rsidP="00EC0BD6">
      <w:pPr>
        <w:tabs>
          <w:tab w:val="left" w:pos="3834"/>
        </w:tabs>
        <w:autoSpaceDE w:val="0"/>
        <w:autoSpaceDN w:val="0"/>
        <w:adjustRightInd w:val="0"/>
        <w:jc w:val="center"/>
        <w:rPr>
          <w:rFonts w:cs="Times New Roman CYR"/>
          <w:b/>
          <w:bCs/>
          <w:sz w:val="28"/>
          <w:szCs w:val="28"/>
          <w:lang w:val="kk-KZ"/>
        </w:rPr>
      </w:pPr>
    </w:p>
    <w:p w:rsidR="00EC0BD6" w:rsidRDefault="00EC0BD6" w:rsidP="00EC0BD6">
      <w:pPr>
        <w:tabs>
          <w:tab w:val="left" w:pos="3834"/>
        </w:tabs>
        <w:autoSpaceDE w:val="0"/>
        <w:autoSpaceDN w:val="0"/>
        <w:adjustRightInd w:val="0"/>
        <w:jc w:val="center"/>
        <w:rPr>
          <w:rFonts w:cs="Times New Roman CYR"/>
          <w:b/>
          <w:bCs/>
          <w:sz w:val="28"/>
          <w:szCs w:val="28"/>
          <w:lang w:val="kk-KZ"/>
        </w:rPr>
      </w:pPr>
    </w:p>
    <w:p w:rsidR="00EC0BD6" w:rsidRDefault="00EC0BD6" w:rsidP="00EC0BD6">
      <w:pPr>
        <w:tabs>
          <w:tab w:val="left" w:pos="3834"/>
        </w:tabs>
        <w:autoSpaceDE w:val="0"/>
        <w:autoSpaceDN w:val="0"/>
        <w:adjustRightInd w:val="0"/>
        <w:jc w:val="center"/>
        <w:rPr>
          <w:rFonts w:cs="Times New Roman CYR"/>
          <w:b/>
          <w:bCs/>
          <w:sz w:val="28"/>
          <w:szCs w:val="28"/>
          <w:lang w:val="kk-KZ"/>
        </w:rPr>
      </w:pPr>
    </w:p>
    <w:p w:rsidR="00EC0BD6" w:rsidRDefault="00EC0BD6" w:rsidP="00EC0BD6">
      <w:pPr>
        <w:tabs>
          <w:tab w:val="left" w:pos="3834"/>
        </w:tabs>
        <w:autoSpaceDE w:val="0"/>
        <w:autoSpaceDN w:val="0"/>
        <w:adjustRightInd w:val="0"/>
        <w:jc w:val="center"/>
        <w:rPr>
          <w:rFonts w:cs="Times New Roman CYR"/>
          <w:b/>
          <w:bCs/>
          <w:sz w:val="28"/>
          <w:szCs w:val="28"/>
          <w:lang w:val="kk-KZ"/>
        </w:rPr>
      </w:pPr>
    </w:p>
    <w:p w:rsidR="00EC0BD6" w:rsidRDefault="00EC0BD6" w:rsidP="00EC0BD6">
      <w:pPr>
        <w:tabs>
          <w:tab w:val="left" w:pos="3834"/>
        </w:tabs>
        <w:autoSpaceDE w:val="0"/>
        <w:autoSpaceDN w:val="0"/>
        <w:adjustRightInd w:val="0"/>
        <w:jc w:val="center"/>
        <w:rPr>
          <w:rFonts w:cs="Times New Roman CYR"/>
          <w:b/>
          <w:bCs/>
          <w:sz w:val="28"/>
          <w:szCs w:val="28"/>
          <w:lang w:val="kk-KZ"/>
        </w:rPr>
      </w:pPr>
    </w:p>
    <w:p w:rsidR="00EC0BD6" w:rsidRDefault="00EC0BD6" w:rsidP="00EC0BD6">
      <w:pPr>
        <w:tabs>
          <w:tab w:val="left" w:pos="3834"/>
        </w:tabs>
        <w:autoSpaceDE w:val="0"/>
        <w:autoSpaceDN w:val="0"/>
        <w:adjustRightInd w:val="0"/>
        <w:jc w:val="center"/>
        <w:rPr>
          <w:rFonts w:cs="Times New Roman CYR"/>
          <w:b/>
          <w:bCs/>
          <w:sz w:val="28"/>
          <w:szCs w:val="28"/>
          <w:lang w:val="kk-KZ"/>
        </w:rPr>
      </w:pPr>
    </w:p>
    <w:p w:rsidR="00EC0BD6" w:rsidRDefault="00EC0BD6" w:rsidP="00EC0BD6">
      <w:pPr>
        <w:tabs>
          <w:tab w:val="left" w:pos="3834"/>
        </w:tabs>
        <w:autoSpaceDE w:val="0"/>
        <w:autoSpaceDN w:val="0"/>
        <w:adjustRightInd w:val="0"/>
        <w:jc w:val="center"/>
        <w:rPr>
          <w:rFonts w:cs="Times New Roman CYR"/>
          <w:b/>
          <w:bCs/>
          <w:sz w:val="28"/>
          <w:szCs w:val="28"/>
          <w:lang w:val="kk-KZ"/>
        </w:rPr>
      </w:pPr>
    </w:p>
    <w:p w:rsidR="00EC0BD6" w:rsidRDefault="00EC0BD6" w:rsidP="00EC0BD6">
      <w:pPr>
        <w:tabs>
          <w:tab w:val="left" w:pos="3834"/>
        </w:tabs>
        <w:autoSpaceDE w:val="0"/>
        <w:autoSpaceDN w:val="0"/>
        <w:adjustRightInd w:val="0"/>
        <w:jc w:val="center"/>
        <w:rPr>
          <w:rFonts w:cs="Times New Roman CYR"/>
          <w:b/>
          <w:bCs/>
          <w:sz w:val="28"/>
          <w:szCs w:val="28"/>
          <w:lang w:val="kk-KZ"/>
        </w:rPr>
      </w:pPr>
    </w:p>
    <w:p w:rsidR="00EC0BD6" w:rsidRDefault="00EC0BD6" w:rsidP="00EC0BD6">
      <w:pPr>
        <w:tabs>
          <w:tab w:val="left" w:pos="3834"/>
        </w:tabs>
        <w:autoSpaceDE w:val="0"/>
        <w:autoSpaceDN w:val="0"/>
        <w:adjustRightInd w:val="0"/>
        <w:jc w:val="center"/>
        <w:rPr>
          <w:rFonts w:cs="Times New Roman CYR"/>
          <w:b/>
          <w:bCs/>
          <w:sz w:val="28"/>
          <w:szCs w:val="28"/>
          <w:lang w:val="kk-KZ"/>
        </w:rPr>
      </w:pPr>
    </w:p>
    <w:p w:rsidR="00EC0BD6" w:rsidRDefault="00EC0BD6" w:rsidP="00EC0BD6">
      <w:pPr>
        <w:tabs>
          <w:tab w:val="left" w:pos="3834"/>
        </w:tabs>
        <w:autoSpaceDE w:val="0"/>
        <w:autoSpaceDN w:val="0"/>
        <w:adjustRightInd w:val="0"/>
        <w:jc w:val="center"/>
        <w:rPr>
          <w:rFonts w:cs="Times New Roman CYR"/>
          <w:b/>
          <w:bCs/>
          <w:sz w:val="28"/>
          <w:szCs w:val="28"/>
          <w:lang w:val="kk-KZ"/>
        </w:rPr>
      </w:pPr>
    </w:p>
    <w:p w:rsidR="00EC0BD6" w:rsidRDefault="00EC0BD6" w:rsidP="00EC0BD6">
      <w:pPr>
        <w:tabs>
          <w:tab w:val="left" w:pos="3834"/>
        </w:tabs>
        <w:autoSpaceDE w:val="0"/>
        <w:autoSpaceDN w:val="0"/>
        <w:adjustRightInd w:val="0"/>
        <w:jc w:val="center"/>
        <w:rPr>
          <w:rFonts w:cs="Times New Roman CYR"/>
          <w:b/>
          <w:bCs/>
          <w:sz w:val="28"/>
          <w:szCs w:val="28"/>
          <w:lang w:val="kk-KZ"/>
        </w:rPr>
      </w:pPr>
    </w:p>
    <w:p w:rsidR="00EC0BD6" w:rsidRDefault="00EC0BD6" w:rsidP="00EC0BD6">
      <w:pPr>
        <w:tabs>
          <w:tab w:val="left" w:pos="3834"/>
        </w:tabs>
        <w:autoSpaceDE w:val="0"/>
        <w:autoSpaceDN w:val="0"/>
        <w:adjustRightInd w:val="0"/>
        <w:jc w:val="center"/>
        <w:rPr>
          <w:rFonts w:cs="Times New Roman CYR"/>
          <w:b/>
          <w:bCs/>
          <w:sz w:val="28"/>
          <w:szCs w:val="28"/>
          <w:lang w:val="kk-KZ"/>
        </w:rPr>
      </w:pPr>
    </w:p>
    <w:p w:rsidR="00EC0BD6" w:rsidRDefault="00EC0BD6" w:rsidP="00EC0BD6">
      <w:pPr>
        <w:tabs>
          <w:tab w:val="left" w:pos="3834"/>
        </w:tabs>
        <w:autoSpaceDE w:val="0"/>
        <w:autoSpaceDN w:val="0"/>
        <w:adjustRightInd w:val="0"/>
        <w:jc w:val="center"/>
        <w:rPr>
          <w:rFonts w:cs="Times New Roman CYR"/>
          <w:b/>
          <w:bCs/>
          <w:sz w:val="28"/>
          <w:szCs w:val="28"/>
          <w:lang w:val="kk-KZ"/>
        </w:rPr>
      </w:pPr>
    </w:p>
    <w:p w:rsidR="00EC0BD6" w:rsidRDefault="00EC0BD6" w:rsidP="00EC0BD6">
      <w:pPr>
        <w:tabs>
          <w:tab w:val="left" w:pos="3834"/>
        </w:tabs>
        <w:autoSpaceDE w:val="0"/>
        <w:autoSpaceDN w:val="0"/>
        <w:adjustRightInd w:val="0"/>
        <w:jc w:val="center"/>
        <w:rPr>
          <w:rFonts w:cs="Times New Roman CYR"/>
          <w:b/>
          <w:bCs/>
          <w:sz w:val="28"/>
          <w:szCs w:val="28"/>
          <w:lang w:val="kk-KZ"/>
        </w:rPr>
      </w:pPr>
    </w:p>
    <w:p w:rsidR="00EC0BD6" w:rsidRDefault="00EC0BD6" w:rsidP="00EC0BD6">
      <w:pPr>
        <w:tabs>
          <w:tab w:val="left" w:pos="3834"/>
        </w:tabs>
        <w:autoSpaceDE w:val="0"/>
        <w:autoSpaceDN w:val="0"/>
        <w:adjustRightInd w:val="0"/>
        <w:jc w:val="center"/>
        <w:rPr>
          <w:rFonts w:cs="Times New Roman CYR"/>
          <w:b/>
          <w:bCs/>
          <w:sz w:val="28"/>
          <w:szCs w:val="28"/>
          <w:lang w:val="kk-KZ"/>
        </w:rPr>
      </w:pPr>
    </w:p>
    <w:p w:rsidR="00EC0BD6" w:rsidRDefault="00EC0BD6" w:rsidP="00EC0BD6">
      <w:pPr>
        <w:tabs>
          <w:tab w:val="left" w:pos="3834"/>
        </w:tabs>
        <w:autoSpaceDE w:val="0"/>
        <w:autoSpaceDN w:val="0"/>
        <w:adjustRightInd w:val="0"/>
        <w:jc w:val="center"/>
        <w:rPr>
          <w:rFonts w:cs="Times New Roman CYR"/>
          <w:b/>
          <w:bCs/>
          <w:sz w:val="28"/>
          <w:szCs w:val="28"/>
          <w:lang w:val="kk-KZ"/>
        </w:rPr>
      </w:pPr>
    </w:p>
    <w:p w:rsidR="00EC0BD6" w:rsidRDefault="00EC0BD6" w:rsidP="00EC0BD6">
      <w:pPr>
        <w:jc w:val="both"/>
        <w:rPr>
          <w:b/>
          <w:sz w:val="28"/>
          <w:szCs w:val="28"/>
          <w:lang w:val="kk-KZ"/>
        </w:rPr>
      </w:pPr>
    </w:p>
    <w:p w:rsidR="00EC0BD6" w:rsidRDefault="00EC0BD6" w:rsidP="00EC0BD6">
      <w:pPr>
        <w:jc w:val="both"/>
        <w:rPr>
          <w:b/>
          <w:sz w:val="28"/>
          <w:szCs w:val="28"/>
          <w:lang w:val="kk-KZ"/>
        </w:rPr>
      </w:pPr>
    </w:p>
    <w:p w:rsidR="004401F7" w:rsidRDefault="004401F7" w:rsidP="00EC0BD6">
      <w:pPr>
        <w:jc w:val="both"/>
        <w:rPr>
          <w:b/>
          <w:sz w:val="28"/>
          <w:szCs w:val="28"/>
          <w:lang w:val="kk-KZ"/>
        </w:rPr>
      </w:pPr>
    </w:p>
    <w:p w:rsidR="004401F7" w:rsidRDefault="004401F7" w:rsidP="00EC0BD6">
      <w:pPr>
        <w:jc w:val="both"/>
        <w:rPr>
          <w:b/>
          <w:sz w:val="28"/>
          <w:szCs w:val="28"/>
          <w:lang w:val="kk-KZ"/>
        </w:rPr>
      </w:pPr>
    </w:p>
    <w:p w:rsidR="004401F7" w:rsidRDefault="004401F7" w:rsidP="00EC0BD6">
      <w:pPr>
        <w:jc w:val="both"/>
        <w:rPr>
          <w:b/>
          <w:sz w:val="28"/>
          <w:szCs w:val="28"/>
          <w:lang w:val="kk-KZ"/>
        </w:rPr>
      </w:pPr>
    </w:p>
    <w:p w:rsidR="00A36EDC" w:rsidRDefault="00A36EDC" w:rsidP="00EC0BD6">
      <w:pPr>
        <w:jc w:val="both"/>
        <w:rPr>
          <w:b/>
          <w:sz w:val="28"/>
          <w:szCs w:val="28"/>
          <w:lang w:val="kk-KZ"/>
        </w:rPr>
      </w:pPr>
    </w:p>
    <w:p w:rsidR="00EE63DD" w:rsidRDefault="00EE63DD" w:rsidP="00EC0BD6">
      <w:pPr>
        <w:jc w:val="both"/>
        <w:rPr>
          <w:b/>
          <w:sz w:val="28"/>
          <w:szCs w:val="28"/>
          <w:lang w:val="kk-KZ"/>
        </w:rPr>
      </w:pPr>
    </w:p>
    <w:p w:rsidR="00A34E97" w:rsidRDefault="00A34E97" w:rsidP="00EC0BD6">
      <w:pPr>
        <w:jc w:val="both"/>
        <w:rPr>
          <w:b/>
          <w:sz w:val="28"/>
          <w:szCs w:val="28"/>
          <w:lang w:val="kk-KZ"/>
        </w:rPr>
      </w:pPr>
    </w:p>
    <w:p w:rsidR="007929B4" w:rsidRDefault="007929B4" w:rsidP="00EC0BD6">
      <w:pPr>
        <w:jc w:val="both"/>
        <w:rPr>
          <w:b/>
          <w:sz w:val="28"/>
          <w:szCs w:val="28"/>
          <w:lang w:val="kk-KZ"/>
        </w:rPr>
      </w:pPr>
    </w:p>
    <w:p w:rsidR="00EC0BD6" w:rsidRPr="00112DDA" w:rsidRDefault="00EC0BD6" w:rsidP="00112DDA">
      <w:pPr>
        <w:jc w:val="both"/>
        <w:rPr>
          <w:lang w:val="kk-KZ"/>
        </w:rPr>
      </w:pPr>
      <w:r w:rsidRPr="00112DDA">
        <w:rPr>
          <w:b/>
          <w:lang w:val="kk-KZ"/>
        </w:rPr>
        <w:lastRenderedPageBreak/>
        <w:t>1. Пәннің сипаттамасы</w:t>
      </w:r>
      <w:r w:rsidRPr="00112DDA">
        <w:rPr>
          <w:lang w:val="kk-KZ"/>
        </w:rPr>
        <w:t xml:space="preserve"> </w:t>
      </w:r>
    </w:p>
    <w:p w:rsidR="00EC0BD6" w:rsidRPr="009F3C30" w:rsidRDefault="00804593" w:rsidP="00112DDA">
      <w:pPr>
        <w:jc w:val="both"/>
        <w:rPr>
          <w:lang w:val="kk-KZ"/>
        </w:rPr>
      </w:pPr>
      <w:r>
        <w:rPr>
          <w:lang w:val="kk-KZ"/>
        </w:rPr>
        <w:tab/>
        <w:t>«</w:t>
      </w:r>
      <w:r w:rsidR="00E4574C">
        <w:rPr>
          <w:lang w:val="kk-KZ"/>
        </w:rPr>
        <w:t>Бұқаралық коммуникацияның тілі мен стилі</w:t>
      </w:r>
      <w:r w:rsidR="00EC0BD6" w:rsidRPr="00112DDA">
        <w:rPr>
          <w:lang w:val="kk-KZ"/>
        </w:rPr>
        <w:t>» пәні базалық пән,</w:t>
      </w:r>
      <w:r w:rsidR="00FE0353" w:rsidRPr="00112DDA">
        <w:rPr>
          <w:lang w:val="kk-KZ"/>
        </w:rPr>
        <w:t xml:space="preserve"> </w:t>
      </w:r>
      <w:r w:rsidR="00EC0BD6" w:rsidRPr="00112DDA">
        <w:rPr>
          <w:lang w:val="kk-KZ"/>
        </w:rPr>
        <w:t>соның ішінде мін</w:t>
      </w:r>
      <w:r w:rsidR="00E4574C">
        <w:rPr>
          <w:lang w:val="kk-KZ"/>
        </w:rPr>
        <w:t>детті компонент болып табылады. Аталмыш пән</w:t>
      </w:r>
      <w:r>
        <w:rPr>
          <w:lang w:val="kk-KZ"/>
        </w:rPr>
        <w:t xml:space="preserve"> студенттерді</w:t>
      </w:r>
      <w:r w:rsidR="00E4574C">
        <w:rPr>
          <w:lang w:val="kk-KZ"/>
        </w:rPr>
        <w:t xml:space="preserve"> тек ғана теория жағынан ғана емес, практикалық қырынан да шыңдайды. Сонымен қатар, пәнді жүргізу методикасында журналистиканың теориясын, тарихын, тәжірибесін, тілін, стилін зерттеушілердің еңбектерімен қоса публицистердің газет, журнал беттерінде</w:t>
      </w:r>
      <w:r w:rsidR="009F3C30">
        <w:rPr>
          <w:lang w:val="kk-KZ"/>
        </w:rPr>
        <w:t>жарық көрген, радио және телевизия арналарынан таратылған қазіргі масс</w:t>
      </w:r>
      <w:r w:rsidR="009F3C30" w:rsidRPr="009F3C30">
        <w:rPr>
          <w:lang w:val="kk-KZ"/>
        </w:rPr>
        <w:t>-</w:t>
      </w:r>
      <w:r w:rsidR="009F3C30">
        <w:rPr>
          <w:lang w:val="kk-KZ"/>
        </w:rPr>
        <w:t>медиа туралы айтылған ой</w:t>
      </w:r>
      <w:r w:rsidR="009F3C30" w:rsidRPr="009F3C30">
        <w:rPr>
          <w:lang w:val="kk-KZ"/>
        </w:rPr>
        <w:t>-</w:t>
      </w:r>
      <w:r w:rsidR="00F85325">
        <w:rPr>
          <w:lang w:val="kk-KZ"/>
        </w:rPr>
        <w:t>пікірлері басшылыққа алынады. Шәкірттердің тәл мәдениетін арттыру мәселесіне ерекше көңіл бөлу. Олардың ауызша және жазбаша жұмыстарының, түсірілген бейнесюжеттерінің жазылған аудиотаспаларының лексикалық, грамматикалық, синтаксистік жағынан ойға қонымда болуымен қатар, құлаққа жағымды естілуіне мән беру.</w:t>
      </w:r>
      <w:r w:rsidR="009F3C30">
        <w:rPr>
          <w:lang w:val="kk-KZ"/>
        </w:rPr>
        <w:t xml:space="preserve"> </w:t>
      </w:r>
    </w:p>
    <w:p w:rsidR="00EC0BD6" w:rsidRPr="00112DDA" w:rsidRDefault="00EC0BD6" w:rsidP="00804593">
      <w:pPr>
        <w:ind w:firstLine="540"/>
        <w:jc w:val="both"/>
        <w:rPr>
          <w:lang w:val="kk-KZ"/>
        </w:rPr>
      </w:pPr>
      <w:r w:rsidRPr="00112DDA">
        <w:rPr>
          <w:b/>
          <w:lang w:val="kk-KZ"/>
        </w:rPr>
        <w:t>Пререквизиттері:</w:t>
      </w:r>
      <w:r w:rsidRPr="00112DDA">
        <w:rPr>
          <w:lang w:val="kk-KZ"/>
        </w:rPr>
        <w:t xml:space="preserve"> «</w:t>
      </w:r>
      <w:r w:rsidR="00CE1DD8">
        <w:rPr>
          <w:lang w:val="kk-KZ"/>
        </w:rPr>
        <w:t>Публицистика жанры мен пішіні</w:t>
      </w:r>
      <w:r w:rsidR="00CD7763" w:rsidRPr="00112DDA">
        <w:rPr>
          <w:lang w:val="kk-KZ"/>
        </w:rPr>
        <w:t>»</w:t>
      </w:r>
      <w:r w:rsidR="00804593">
        <w:rPr>
          <w:lang w:val="kk-KZ"/>
        </w:rPr>
        <w:t>, «</w:t>
      </w:r>
      <w:r w:rsidR="00CE1DD8">
        <w:rPr>
          <w:lang w:val="kk-KZ"/>
        </w:rPr>
        <w:t>Көркем-публицистикалық және сатиралық жанрлар</w:t>
      </w:r>
      <w:r w:rsidR="00804593">
        <w:rPr>
          <w:lang w:val="kk-KZ"/>
        </w:rPr>
        <w:t>», «</w:t>
      </w:r>
      <w:r w:rsidR="00CE1DD8">
        <w:rPr>
          <w:lang w:val="kk-KZ"/>
        </w:rPr>
        <w:t>Ақпараттық журналистика, «Телерадиожурналистика», «Радиожурналистика»</w:t>
      </w:r>
      <w:r w:rsidR="002E56BD">
        <w:rPr>
          <w:lang w:val="kk-KZ"/>
        </w:rPr>
        <w:t>.</w:t>
      </w:r>
      <w:r w:rsidR="00804593">
        <w:rPr>
          <w:lang w:val="kk-KZ"/>
        </w:rPr>
        <w:t xml:space="preserve"> </w:t>
      </w:r>
    </w:p>
    <w:p w:rsidR="00EC0BD6" w:rsidRPr="00804593" w:rsidRDefault="00EC0BD6" w:rsidP="00804593">
      <w:pPr>
        <w:ind w:firstLine="540"/>
        <w:jc w:val="both"/>
        <w:rPr>
          <w:b/>
          <w:lang w:val="kk-KZ"/>
        </w:rPr>
      </w:pPr>
      <w:r w:rsidRPr="00112DDA">
        <w:rPr>
          <w:b/>
          <w:lang w:val="kk-KZ"/>
        </w:rPr>
        <w:t>Постреквизиттері:</w:t>
      </w:r>
      <w:r w:rsidR="00804593">
        <w:rPr>
          <w:b/>
          <w:lang w:val="kk-KZ"/>
        </w:rPr>
        <w:t xml:space="preserve"> </w:t>
      </w:r>
      <w:r w:rsidR="00804593">
        <w:rPr>
          <w:lang w:val="kk-KZ"/>
        </w:rPr>
        <w:t>«</w:t>
      </w:r>
      <w:r w:rsidR="002E56BD">
        <w:rPr>
          <w:lang w:val="kk-KZ"/>
        </w:rPr>
        <w:t>Журналис</w:t>
      </w:r>
      <w:r w:rsidR="003D2229">
        <w:rPr>
          <w:lang w:val="kk-KZ"/>
        </w:rPr>
        <w:t>т</w:t>
      </w:r>
      <w:r w:rsidR="002E56BD">
        <w:rPr>
          <w:lang w:val="kk-KZ"/>
        </w:rPr>
        <w:t xml:space="preserve"> шеберлігі</w:t>
      </w:r>
      <w:r w:rsidRPr="00112DDA">
        <w:rPr>
          <w:lang w:val="kk-KZ"/>
        </w:rPr>
        <w:t>», «</w:t>
      </w:r>
      <w:r w:rsidR="002E56BD">
        <w:rPr>
          <w:lang w:val="kk-KZ"/>
        </w:rPr>
        <w:t>Журналистикаға кіріспе</w:t>
      </w:r>
      <w:r w:rsidRPr="00112DDA">
        <w:rPr>
          <w:lang w:val="kk-KZ"/>
        </w:rPr>
        <w:t>».</w:t>
      </w:r>
    </w:p>
    <w:p w:rsidR="00EC0BD6" w:rsidRPr="00112DDA" w:rsidRDefault="00EC0BD6" w:rsidP="00112DDA">
      <w:pPr>
        <w:ind w:firstLine="540"/>
        <w:jc w:val="both"/>
        <w:rPr>
          <w:b/>
          <w:lang w:val="kk-KZ"/>
        </w:rPr>
      </w:pPr>
      <w:r w:rsidRPr="00112DDA">
        <w:rPr>
          <w:b/>
          <w:lang w:val="kk-KZ"/>
        </w:rPr>
        <w:t>Пәнді оқытудағы мақсаты:</w:t>
      </w:r>
    </w:p>
    <w:p w:rsidR="00CD7763" w:rsidRPr="00112DDA" w:rsidRDefault="007E0EA4" w:rsidP="00D602CE">
      <w:pPr>
        <w:ind w:firstLine="540"/>
        <w:jc w:val="both"/>
        <w:rPr>
          <w:lang w:val="kk-KZ"/>
        </w:rPr>
      </w:pPr>
      <w:r>
        <w:rPr>
          <w:lang w:val="kk-KZ"/>
        </w:rPr>
        <w:t xml:space="preserve">Тіл құралын баспасөзде, </w:t>
      </w:r>
      <w:r w:rsidR="00D602CE">
        <w:rPr>
          <w:lang w:val="kk-KZ"/>
        </w:rPr>
        <w:t xml:space="preserve">телевизия мен радио материалдарында орынды да сауатты қолдана білу шеберлігіне үйрету. Болашақ журналистерге публицистикалық жанрлардың тілі мен стилі туралы тиянақты білім беру. </w:t>
      </w:r>
      <w:r w:rsidR="0059486F" w:rsidRPr="00112DDA">
        <w:rPr>
          <w:lang w:val="kk-KZ"/>
        </w:rPr>
        <w:t xml:space="preserve"> </w:t>
      </w:r>
      <w:r w:rsidR="00D602CE">
        <w:rPr>
          <w:lang w:val="kk-KZ"/>
        </w:rPr>
        <w:t xml:space="preserve"> </w:t>
      </w:r>
    </w:p>
    <w:p w:rsidR="00EC0BD6" w:rsidRPr="00112DDA" w:rsidRDefault="00EC0BD6" w:rsidP="00112DDA">
      <w:pPr>
        <w:ind w:firstLine="540"/>
        <w:jc w:val="both"/>
        <w:rPr>
          <w:b/>
          <w:lang w:val="kk-KZ"/>
        </w:rPr>
      </w:pPr>
      <w:r w:rsidRPr="00112DDA">
        <w:rPr>
          <w:b/>
          <w:lang w:val="kk-KZ"/>
        </w:rPr>
        <w:t>Міндеттері:</w:t>
      </w:r>
    </w:p>
    <w:p w:rsidR="0059486F" w:rsidRPr="00112DDA" w:rsidRDefault="00D602CE" w:rsidP="00D602CE">
      <w:pPr>
        <w:ind w:firstLine="360"/>
        <w:jc w:val="both"/>
        <w:rPr>
          <w:lang w:val="kk-KZ"/>
        </w:rPr>
      </w:pPr>
      <w:r>
        <w:rPr>
          <w:lang w:val="kk-KZ"/>
        </w:rPr>
        <w:t xml:space="preserve">Студенттердің баспасөз тілінің ерекшеліктеріне, телерадио коммуникациясы мәдениетін арттыру мәселесіне ерекше көңіл бөлу, ауызша және жазбаша жұмыстарының лексикалық, грамматикалық, синтаксистік жағынан дұрыс болуымен қатар тілі мен стилі жағынан жатық әрі сауатты болуына мән беру. Осы пәнді оқу барысында болашақ журналис әрбір жанр мен формалардың өзіндік тілдік, стильдік ерекшелігін білуі тиіс. Әр түрлі тақырыпта материал жазғанда, басылымның, телерадиоарнаның өзіндік ерекшелігіне сәйкес сөз қолдану тәсілдерін таңдай білуіне дағдыландыру. </w:t>
      </w:r>
    </w:p>
    <w:p w:rsidR="00EC0BD6" w:rsidRPr="00112DDA" w:rsidRDefault="00EC0BD6" w:rsidP="00112DDA">
      <w:pPr>
        <w:ind w:left="360"/>
        <w:jc w:val="both"/>
        <w:rPr>
          <w:lang w:val="kk-KZ"/>
        </w:rPr>
      </w:pPr>
      <w:r w:rsidRPr="00112DDA">
        <w:rPr>
          <w:lang w:val="kk-KZ"/>
        </w:rPr>
        <w:t>Пәнді оқу барысында білім алушылар:</w:t>
      </w:r>
    </w:p>
    <w:p w:rsidR="00EE21DB" w:rsidRPr="008D1992" w:rsidRDefault="00EE21DB" w:rsidP="00112DDA">
      <w:pPr>
        <w:ind w:left="360"/>
        <w:jc w:val="both"/>
        <w:rPr>
          <w:b/>
          <w:lang w:val="kk-KZ"/>
        </w:rPr>
      </w:pPr>
      <w:r w:rsidRPr="00112DDA">
        <w:rPr>
          <w:b/>
          <w:lang w:val="kk-KZ"/>
        </w:rPr>
        <w:t xml:space="preserve"> </w:t>
      </w:r>
      <w:r w:rsidR="00DE6144" w:rsidRPr="008D1992">
        <w:rPr>
          <w:b/>
          <w:lang w:val="kk-KZ"/>
        </w:rPr>
        <w:t>білуі керек</w:t>
      </w:r>
    </w:p>
    <w:p w:rsidR="00CD7763" w:rsidRPr="008D1992" w:rsidRDefault="004217CC" w:rsidP="00112DDA">
      <w:pPr>
        <w:pStyle w:val="a5"/>
        <w:numPr>
          <w:ilvl w:val="0"/>
          <w:numId w:val="1"/>
        </w:numPr>
        <w:jc w:val="both"/>
        <w:rPr>
          <w:lang w:val="kk-KZ"/>
        </w:rPr>
      </w:pPr>
      <w:r w:rsidRPr="008D1992">
        <w:rPr>
          <w:lang w:val="kk-KZ"/>
        </w:rPr>
        <w:t>Газет</w:t>
      </w:r>
      <w:r w:rsidRPr="008D1992">
        <w:t>-</w:t>
      </w:r>
      <w:r w:rsidRPr="008D1992">
        <w:rPr>
          <w:lang w:val="kk-KZ"/>
        </w:rPr>
        <w:t>журнал</w:t>
      </w:r>
      <w:r w:rsidR="00D41F3E" w:rsidRPr="008D1992">
        <w:rPr>
          <w:lang w:val="kk-KZ"/>
        </w:rPr>
        <w:t xml:space="preserve"> материалдарының тілдік ерекшелігін саралай</w:t>
      </w:r>
      <w:r w:rsidR="00804593" w:rsidRPr="008D1992">
        <w:rPr>
          <w:lang w:val="kk-KZ"/>
        </w:rPr>
        <w:t>;</w:t>
      </w:r>
    </w:p>
    <w:p w:rsidR="00804593" w:rsidRPr="008D1992" w:rsidRDefault="00D41F3E" w:rsidP="00112DDA">
      <w:pPr>
        <w:pStyle w:val="a5"/>
        <w:numPr>
          <w:ilvl w:val="0"/>
          <w:numId w:val="1"/>
        </w:numPr>
        <w:jc w:val="both"/>
        <w:rPr>
          <w:lang w:val="kk-KZ"/>
        </w:rPr>
      </w:pPr>
      <w:r w:rsidRPr="008D1992">
        <w:rPr>
          <w:lang w:val="kk-KZ"/>
        </w:rPr>
        <w:t>Телевизия және радио хабарларының стильдік ерекшеліктерін саралай</w:t>
      </w:r>
      <w:r w:rsidR="003E4B0D" w:rsidRPr="008D1992">
        <w:rPr>
          <w:lang w:val="kk-KZ"/>
        </w:rPr>
        <w:t>;</w:t>
      </w:r>
    </w:p>
    <w:p w:rsidR="003E4B0D" w:rsidRPr="008D1992" w:rsidRDefault="00D41F3E" w:rsidP="00112DDA">
      <w:pPr>
        <w:pStyle w:val="a5"/>
        <w:numPr>
          <w:ilvl w:val="0"/>
          <w:numId w:val="1"/>
        </w:numPr>
        <w:jc w:val="both"/>
        <w:rPr>
          <w:lang w:val="kk-KZ"/>
        </w:rPr>
      </w:pPr>
      <w:r w:rsidRPr="008D1992">
        <w:rPr>
          <w:lang w:val="kk-KZ"/>
        </w:rPr>
        <w:t>Мерзімді басылымдар сипатын, телерадио аудиториясының, аймақтық ерекшілігінің тіл-стильге тигізетін әсерін</w:t>
      </w:r>
      <w:r w:rsidR="003E4B0D" w:rsidRPr="008D1992">
        <w:rPr>
          <w:lang w:val="kk-KZ"/>
        </w:rPr>
        <w:t>;</w:t>
      </w:r>
    </w:p>
    <w:p w:rsidR="00EE21DB" w:rsidRPr="008D1992" w:rsidRDefault="004D401F" w:rsidP="00112DDA">
      <w:pPr>
        <w:pStyle w:val="a5"/>
        <w:numPr>
          <w:ilvl w:val="0"/>
          <w:numId w:val="1"/>
        </w:numPr>
        <w:jc w:val="both"/>
        <w:rPr>
          <w:lang w:val="kk-KZ"/>
        </w:rPr>
      </w:pPr>
      <w:r w:rsidRPr="008D1992">
        <w:rPr>
          <w:lang w:val="kk-KZ"/>
        </w:rPr>
        <w:t>Тіл мәдениетін арттыру мәселесін</w:t>
      </w:r>
      <w:r w:rsidR="003E4B0D" w:rsidRPr="008D1992">
        <w:rPr>
          <w:lang w:val="kk-KZ"/>
        </w:rPr>
        <w:t>;</w:t>
      </w:r>
    </w:p>
    <w:p w:rsidR="00EE21DB" w:rsidRPr="008D1992" w:rsidRDefault="00DE6144" w:rsidP="00112DDA">
      <w:pPr>
        <w:ind w:left="360"/>
        <w:jc w:val="both"/>
        <w:rPr>
          <w:b/>
          <w:lang w:val="kk-KZ"/>
        </w:rPr>
      </w:pPr>
      <w:r w:rsidRPr="008D1992">
        <w:rPr>
          <w:b/>
          <w:lang w:val="kk-KZ"/>
        </w:rPr>
        <w:t>игеруі керек</w:t>
      </w:r>
    </w:p>
    <w:p w:rsidR="003E4B0D" w:rsidRPr="008D1992" w:rsidRDefault="00E21786" w:rsidP="00112DDA">
      <w:pPr>
        <w:pStyle w:val="a5"/>
        <w:numPr>
          <w:ilvl w:val="0"/>
          <w:numId w:val="1"/>
        </w:numPr>
        <w:jc w:val="both"/>
        <w:rPr>
          <w:lang w:val="kk-KZ"/>
        </w:rPr>
      </w:pPr>
      <w:r>
        <w:rPr>
          <w:lang w:val="kk-KZ"/>
        </w:rPr>
        <w:t>тіл мәдениетін арттыруды</w:t>
      </w:r>
      <w:r w:rsidR="003E4B0D" w:rsidRPr="008D1992">
        <w:rPr>
          <w:lang w:val="kk-KZ"/>
        </w:rPr>
        <w:t>;</w:t>
      </w:r>
    </w:p>
    <w:p w:rsidR="003E4B0D" w:rsidRPr="008D1992" w:rsidRDefault="00E21786" w:rsidP="00112DDA">
      <w:pPr>
        <w:pStyle w:val="a5"/>
        <w:numPr>
          <w:ilvl w:val="0"/>
          <w:numId w:val="1"/>
        </w:numPr>
        <w:jc w:val="both"/>
        <w:rPr>
          <w:lang w:val="kk-KZ"/>
        </w:rPr>
      </w:pPr>
      <w:r>
        <w:rPr>
          <w:lang w:val="kk-KZ"/>
        </w:rPr>
        <w:t>ауызша және жазбаша жұмыстарының, түсірілген бейнесюжеттердің, жазылған аудиотаспаларының лексикалық, грамматикалық, синтаксистік жағынан ойға қонымды болуымен қатар, құлаққа жағымды естілуіне мән беруге</w:t>
      </w:r>
      <w:r w:rsidR="003E4B0D" w:rsidRPr="008D1992">
        <w:rPr>
          <w:lang w:val="kk-KZ"/>
        </w:rPr>
        <w:t>;</w:t>
      </w:r>
    </w:p>
    <w:p w:rsidR="003E4B0D" w:rsidRPr="008D1992" w:rsidRDefault="00E21786" w:rsidP="00112DDA">
      <w:pPr>
        <w:pStyle w:val="a5"/>
        <w:numPr>
          <w:ilvl w:val="0"/>
          <w:numId w:val="1"/>
        </w:numPr>
        <w:jc w:val="both"/>
        <w:rPr>
          <w:lang w:val="kk-KZ"/>
        </w:rPr>
      </w:pPr>
      <w:r>
        <w:rPr>
          <w:lang w:val="kk-KZ"/>
        </w:rPr>
        <w:t>публицистикалық жанрлардың тілі мен стилін</w:t>
      </w:r>
      <w:r w:rsidR="003E4B0D" w:rsidRPr="008D1992">
        <w:rPr>
          <w:lang w:val="kk-KZ"/>
        </w:rPr>
        <w:t>;</w:t>
      </w:r>
    </w:p>
    <w:p w:rsidR="00EE21DB" w:rsidRPr="00580EDF" w:rsidRDefault="00E21786" w:rsidP="00580EDF">
      <w:pPr>
        <w:pStyle w:val="a5"/>
        <w:numPr>
          <w:ilvl w:val="0"/>
          <w:numId w:val="1"/>
        </w:numPr>
        <w:jc w:val="both"/>
        <w:rPr>
          <w:lang w:val="kk-KZ"/>
        </w:rPr>
      </w:pPr>
      <w:r>
        <w:rPr>
          <w:lang w:val="kk-KZ"/>
        </w:rPr>
        <w:t>әрбір жанр мен формалардың өзіндік тілдік, стильдік ерекшелігін</w:t>
      </w:r>
      <w:r w:rsidR="003E4B0D" w:rsidRPr="008D1992">
        <w:rPr>
          <w:lang w:val="kk-KZ"/>
        </w:rPr>
        <w:t>;</w:t>
      </w:r>
      <w:r w:rsidR="003E4B0D" w:rsidRPr="00580EDF">
        <w:rPr>
          <w:lang w:val="kk-KZ"/>
        </w:rPr>
        <w:t xml:space="preserve"> </w:t>
      </w:r>
    </w:p>
    <w:p w:rsidR="00EE21DB" w:rsidRPr="008D1992" w:rsidRDefault="00DE6144" w:rsidP="00112DDA">
      <w:pPr>
        <w:ind w:left="360"/>
        <w:jc w:val="both"/>
        <w:rPr>
          <w:b/>
          <w:lang w:val="kk-KZ"/>
        </w:rPr>
      </w:pPr>
      <w:r w:rsidRPr="008D1992">
        <w:rPr>
          <w:b/>
          <w:lang w:val="kk-KZ"/>
        </w:rPr>
        <w:t>дағдысы болуы керек</w:t>
      </w:r>
    </w:p>
    <w:p w:rsidR="00541ED5" w:rsidRPr="008D1992" w:rsidRDefault="00580EDF" w:rsidP="00112DDA">
      <w:pPr>
        <w:pStyle w:val="a5"/>
        <w:numPr>
          <w:ilvl w:val="0"/>
          <w:numId w:val="1"/>
        </w:numPr>
        <w:jc w:val="both"/>
        <w:rPr>
          <w:lang w:val="kk-KZ"/>
        </w:rPr>
      </w:pPr>
      <w:r>
        <w:rPr>
          <w:lang w:val="kk-KZ"/>
        </w:rPr>
        <w:t>әр түрлі тақырыпта материал жазғанда, басылымның, телерадиоарнаның өзіндік ерекшілігіне сәйкес сөз қолдану тәсілдерін таңдай білуде;</w:t>
      </w:r>
    </w:p>
    <w:p w:rsidR="00541ED5" w:rsidRPr="00112DDA" w:rsidRDefault="00DE6144" w:rsidP="00112DDA">
      <w:pPr>
        <w:ind w:left="360"/>
        <w:jc w:val="both"/>
        <w:rPr>
          <w:b/>
          <w:lang w:val="kk-KZ"/>
        </w:rPr>
      </w:pPr>
      <w:r w:rsidRPr="00112DDA">
        <w:rPr>
          <w:b/>
          <w:lang w:val="kk-KZ"/>
        </w:rPr>
        <w:t>құзыретті болуы керек</w:t>
      </w:r>
    </w:p>
    <w:p w:rsidR="00CD7763" w:rsidRPr="00112DDA" w:rsidRDefault="00804593" w:rsidP="00112DDA">
      <w:pPr>
        <w:pStyle w:val="a5"/>
        <w:numPr>
          <w:ilvl w:val="0"/>
          <w:numId w:val="1"/>
        </w:numPr>
        <w:jc w:val="both"/>
        <w:rPr>
          <w:lang w:val="kk-KZ"/>
        </w:rPr>
      </w:pPr>
      <w:r>
        <w:rPr>
          <w:lang w:val="kk-KZ"/>
        </w:rPr>
        <w:t>құралдық, тұлғаралық, жүйелілік.</w:t>
      </w:r>
    </w:p>
    <w:p w:rsidR="0059486F" w:rsidRPr="00112DDA" w:rsidRDefault="0059486F" w:rsidP="00112DDA">
      <w:pPr>
        <w:pStyle w:val="a5"/>
        <w:jc w:val="both"/>
        <w:rPr>
          <w:lang w:val="kk-KZ"/>
        </w:rPr>
      </w:pPr>
    </w:p>
    <w:p w:rsidR="0059486F" w:rsidRPr="00112DDA" w:rsidRDefault="0059486F" w:rsidP="00112DDA">
      <w:pPr>
        <w:tabs>
          <w:tab w:val="num" w:pos="0"/>
          <w:tab w:val="left" w:pos="4000"/>
        </w:tabs>
        <w:jc w:val="both"/>
        <w:rPr>
          <w:b/>
          <w:lang w:val="kk-KZ"/>
        </w:rPr>
      </w:pPr>
    </w:p>
    <w:p w:rsidR="0059486F" w:rsidRPr="00112DDA" w:rsidRDefault="0059486F" w:rsidP="00112DDA">
      <w:pPr>
        <w:tabs>
          <w:tab w:val="num" w:pos="0"/>
          <w:tab w:val="left" w:pos="4000"/>
        </w:tabs>
        <w:jc w:val="both"/>
        <w:rPr>
          <w:b/>
          <w:lang w:val="kk-KZ"/>
        </w:rPr>
      </w:pPr>
    </w:p>
    <w:p w:rsidR="0059486F" w:rsidRPr="00112DDA" w:rsidRDefault="0059486F" w:rsidP="00112DDA">
      <w:pPr>
        <w:tabs>
          <w:tab w:val="num" w:pos="0"/>
          <w:tab w:val="left" w:pos="4000"/>
        </w:tabs>
        <w:jc w:val="both"/>
        <w:rPr>
          <w:b/>
          <w:lang w:val="kk-KZ"/>
        </w:rPr>
      </w:pPr>
    </w:p>
    <w:p w:rsidR="0059486F" w:rsidRPr="00112DDA" w:rsidRDefault="0059486F" w:rsidP="00112DDA">
      <w:pPr>
        <w:tabs>
          <w:tab w:val="num" w:pos="0"/>
          <w:tab w:val="left" w:pos="4000"/>
        </w:tabs>
        <w:jc w:val="both"/>
        <w:rPr>
          <w:b/>
          <w:lang w:val="kk-KZ"/>
        </w:rPr>
      </w:pPr>
    </w:p>
    <w:p w:rsidR="00EC0BD6" w:rsidRPr="00112DDA" w:rsidRDefault="00EC0BD6" w:rsidP="00112DDA">
      <w:pPr>
        <w:tabs>
          <w:tab w:val="num" w:pos="0"/>
          <w:tab w:val="left" w:pos="4000"/>
        </w:tabs>
        <w:jc w:val="both"/>
        <w:rPr>
          <w:b/>
          <w:lang w:val="kk-KZ"/>
        </w:rPr>
      </w:pPr>
      <w:r w:rsidRPr="00112DDA">
        <w:rPr>
          <w:b/>
          <w:lang w:val="kk-KZ"/>
        </w:rPr>
        <w:lastRenderedPageBreak/>
        <w:t>2. Пәннің мазмұны</w:t>
      </w:r>
    </w:p>
    <w:p w:rsidR="00EE63DD" w:rsidRPr="00112DDA" w:rsidRDefault="00EE63DD" w:rsidP="00112DDA">
      <w:pPr>
        <w:tabs>
          <w:tab w:val="num" w:pos="0"/>
          <w:tab w:val="left" w:pos="4000"/>
        </w:tabs>
        <w:jc w:val="both"/>
        <w:rPr>
          <w:b/>
          <w:lang w:val="kk-KZ"/>
        </w:rPr>
      </w:pPr>
    </w:p>
    <w:p w:rsidR="00EC0BD6" w:rsidRPr="00112DDA" w:rsidRDefault="0059486F" w:rsidP="00112DDA">
      <w:pPr>
        <w:rPr>
          <w:b/>
          <w:lang w:val="kk-KZ"/>
        </w:rPr>
      </w:pPr>
      <w:r w:rsidRPr="00112DDA">
        <w:rPr>
          <w:b/>
          <w:lang w:val="kk-KZ"/>
        </w:rPr>
        <w:t xml:space="preserve">Модуль </w:t>
      </w:r>
      <w:r w:rsidR="000B1E6E" w:rsidRPr="00112DDA">
        <w:rPr>
          <w:b/>
          <w:lang w:val="kk-KZ"/>
        </w:rPr>
        <w:t>1</w:t>
      </w:r>
      <w:r w:rsidRPr="00112DDA">
        <w:rPr>
          <w:b/>
          <w:lang w:val="kk-KZ"/>
        </w:rPr>
        <w:t xml:space="preserve"> </w:t>
      </w:r>
      <w:r w:rsidR="000B1E6E" w:rsidRPr="00112DDA">
        <w:rPr>
          <w:b/>
          <w:lang w:val="kk-KZ"/>
        </w:rPr>
        <w:t xml:space="preserve">. </w:t>
      </w:r>
      <w:r w:rsidR="000A6161">
        <w:rPr>
          <w:b/>
          <w:lang w:val="kk-KZ"/>
        </w:rPr>
        <w:t xml:space="preserve">Тіл білімінің салалары, өлшемдері. </w:t>
      </w:r>
      <w:r w:rsidRPr="00112DDA">
        <w:rPr>
          <w:b/>
          <w:lang w:val="kk-KZ"/>
        </w:rPr>
        <w:t xml:space="preserve"> </w:t>
      </w:r>
    </w:p>
    <w:p w:rsidR="00EC0BD6" w:rsidRPr="00241FD4" w:rsidRDefault="0059486F" w:rsidP="00112DDA">
      <w:pPr>
        <w:jc w:val="both"/>
        <w:rPr>
          <w:b/>
          <w:lang w:val="kk-KZ"/>
        </w:rPr>
      </w:pPr>
      <w:r w:rsidRPr="00112DDA">
        <w:rPr>
          <w:b/>
          <w:lang w:val="kk-KZ"/>
        </w:rPr>
        <w:t xml:space="preserve">1.1 </w:t>
      </w:r>
      <w:r w:rsidR="00241FD4">
        <w:rPr>
          <w:b/>
          <w:lang w:val="kk-KZ"/>
        </w:rPr>
        <w:t xml:space="preserve">Медиамәтін </w:t>
      </w:r>
      <w:r w:rsidR="00241FD4" w:rsidRPr="00241FD4">
        <w:rPr>
          <w:b/>
          <w:lang w:val="kk-KZ"/>
        </w:rPr>
        <w:t>–</w:t>
      </w:r>
      <w:r w:rsidR="00241FD4">
        <w:rPr>
          <w:b/>
          <w:lang w:val="kk-KZ"/>
        </w:rPr>
        <w:t xml:space="preserve"> тіл нақтылығының белгісі</w:t>
      </w:r>
    </w:p>
    <w:p w:rsidR="00EC0BD6" w:rsidRPr="00241FD4" w:rsidRDefault="00241FD4" w:rsidP="00C51D80">
      <w:pPr>
        <w:ind w:firstLine="567"/>
        <w:jc w:val="both"/>
        <w:rPr>
          <w:lang w:val="kk-KZ"/>
        </w:rPr>
      </w:pPr>
      <w:r>
        <w:rPr>
          <w:lang w:val="kk-KZ"/>
        </w:rPr>
        <w:t>Журналистикадағы тілдік, стильдік шеберліктің маңызы. Баспасөз бетінен тілдік қолданыстың лексикасымен, грамматикамен, фонетикамен байланыста дамуы. Баспасөздің тілі мен стилі туралы жалпы түсінік. Тілдік құрылыс, қызметі, стилистикалық жан</w:t>
      </w:r>
      <w:r w:rsidRPr="00241FD4">
        <w:rPr>
          <w:lang w:val="kk-KZ"/>
        </w:rPr>
        <w:t>-</w:t>
      </w:r>
      <w:r>
        <w:rPr>
          <w:lang w:val="kk-KZ"/>
        </w:rPr>
        <w:t xml:space="preserve">жақтылық. Газет материалдарының тілдік, стильдік ерекшеліктерін білу. Баспасөз тілі </w:t>
      </w:r>
      <w:r w:rsidRPr="00241FD4">
        <w:rPr>
          <w:lang w:val="kk-KZ"/>
        </w:rPr>
        <w:t>–</w:t>
      </w:r>
      <w:r>
        <w:rPr>
          <w:lang w:val="kk-KZ"/>
        </w:rPr>
        <w:t xml:space="preserve"> жазба тіл. Жалпыхалықтық тілдің сөздік қоры, лексикалық жеке сөздерін ұғыну, өз дәрежесінде сай </w:t>
      </w:r>
      <w:r w:rsidR="00DB6245">
        <w:rPr>
          <w:lang w:val="kk-KZ"/>
        </w:rPr>
        <w:t xml:space="preserve">қолдану. Тілдік, стильдік құралдарының қолданылу жолдары. </w:t>
      </w:r>
      <w:r>
        <w:rPr>
          <w:lang w:val="kk-KZ"/>
        </w:rPr>
        <w:t xml:space="preserve"> </w:t>
      </w:r>
    </w:p>
    <w:p w:rsidR="00EC0BD6" w:rsidRDefault="00E425B2" w:rsidP="00112DDA">
      <w:pPr>
        <w:rPr>
          <w:b/>
          <w:lang w:val="kk-KZ"/>
        </w:rPr>
      </w:pPr>
      <w:r w:rsidRPr="00112DDA">
        <w:rPr>
          <w:b/>
          <w:lang w:val="kk-KZ"/>
        </w:rPr>
        <w:t>1.2</w:t>
      </w:r>
      <w:r w:rsidR="000B1E6E" w:rsidRPr="00112DDA">
        <w:rPr>
          <w:b/>
          <w:lang w:val="kk-KZ"/>
        </w:rPr>
        <w:t xml:space="preserve"> </w:t>
      </w:r>
      <w:r w:rsidR="00DB6245">
        <w:rPr>
          <w:b/>
          <w:lang w:val="kk-KZ"/>
        </w:rPr>
        <w:t>Тілдің функционалды стилі: сипаты мен ерекшеліктері</w:t>
      </w:r>
      <w:r w:rsidRPr="00112DDA">
        <w:rPr>
          <w:b/>
          <w:lang w:val="kk-KZ"/>
        </w:rPr>
        <w:t xml:space="preserve"> </w:t>
      </w:r>
    </w:p>
    <w:p w:rsidR="00DB6245" w:rsidRPr="00DB6245" w:rsidRDefault="00DB6245" w:rsidP="00A90ABA">
      <w:pPr>
        <w:ind w:firstLine="708"/>
        <w:jc w:val="both"/>
        <w:rPr>
          <w:lang w:val="kk-KZ"/>
        </w:rPr>
      </w:pPr>
      <w:r w:rsidRPr="00DB6245">
        <w:rPr>
          <w:lang w:val="kk-KZ"/>
        </w:rPr>
        <w:t>Ауызекі</w:t>
      </w:r>
      <w:r>
        <w:rPr>
          <w:lang w:val="kk-KZ"/>
        </w:rPr>
        <w:t xml:space="preserve"> сөйлеу стилі, кітаби</w:t>
      </w:r>
      <w:r w:rsidRPr="00DB6245">
        <w:rPr>
          <w:lang w:val="kk-KZ"/>
        </w:rPr>
        <w:t>-</w:t>
      </w:r>
      <w:r>
        <w:rPr>
          <w:lang w:val="kk-KZ"/>
        </w:rPr>
        <w:t>жазба, іс қағаздары, ғылыми, публицистикалық, көркем</w:t>
      </w:r>
      <w:r w:rsidRPr="00DB6245">
        <w:rPr>
          <w:lang w:val="kk-KZ"/>
        </w:rPr>
        <w:t>-</w:t>
      </w:r>
      <w:r>
        <w:rPr>
          <w:lang w:val="kk-KZ"/>
        </w:rPr>
        <w:t xml:space="preserve">әдеби стильдер. Ауыз екі сөйлеу тілінің өзіндік ерекшеліктерін жасайтын айрықша белгісі </w:t>
      </w:r>
      <w:r w:rsidRPr="00DB6245">
        <w:rPr>
          <w:lang w:val="kk-KZ"/>
        </w:rPr>
        <w:t>–</w:t>
      </w:r>
      <w:r>
        <w:rPr>
          <w:lang w:val="kk-KZ"/>
        </w:rPr>
        <w:t xml:space="preserve"> жағдайға байланысты сөйлеу мәнері, эмоцияға қарай тілдік бірліктерді қолдану өзгешелігі. </w:t>
      </w:r>
      <w:r w:rsidR="00A90ABA">
        <w:rPr>
          <w:lang w:val="kk-KZ"/>
        </w:rPr>
        <w:t>Диалогқа қатысушы екі адамның интонациялық айырмашылықтары. Сөйлеу тілінің монологқа құрылуы. Ауызекі сөйлеу стилінде тілдің көркемдегіш, бейнелеуші тәсілдерін қолдану. Ауызекі сөйлеу стилінің басқа стильдерден өзгешелігі мен айырмашылығы: синтаксистік сөйлем құрылысынан білінетін ерекшеліктер.</w:t>
      </w:r>
      <w:r>
        <w:rPr>
          <w:lang w:val="kk-KZ"/>
        </w:rPr>
        <w:t xml:space="preserve"> </w:t>
      </w:r>
      <w:r w:rsidRPr="00DB6245">
        <w:rPr>
          <w:lang w:val="kk-KZ"/>
        </w:rPr>
        <w:t xml:space="preserve"> </w:t>
      </w:r>
    </w:p>
    <w:p w:rsidR="00BC4F60" w:rsidRPr="00A90ABA" w:rsidRDefault="00BC4F60" w:rsidP="00112DDA">
      <w:pPr>
        <w:jc w:val="both"/>
        <w:rPr>
          <w:b/>
          <w:lang w:val="kk-KZ"/>
        </w:rPr>
      </w:pPr>
      <w:r w:rsidRPr="00112DDA">
        <w:rPr>
          <w:b/>
          <w:lang w:val="kk-KZ"/>
        </w:rPr>
        <w:t xml:space="preserve">1.3 </w:t>
      </w:r>
      <w:r w:rsidR="003D2229">
        <w:rPr>
          <w:b/>
          <w:lang w:val="kk-KZ"/>
        </w:rPr>
        <w:t>Тілдің функционалды стилі: сипаты мен ерекшеліктері</w:t>
      </w:r>
    </w:p>
    <w:p w:rsidR="00BC4F60" w:rsidRPr="00A90ABA" w:rsidRDefault="00A90ABA" w:rsidP="00C51D80">
      <w:pPr>
        <w:ind w:firstLine="567"/>
        <w:jc w:val="both"/>
        <w:rPr>
          <w:lang w:val="kk-KZ"/>
        </w:rPr>
      </w:pPr>
      <w:r>
        <w:rPr>
          <w:lang w:val="kk-KZ"/>
        </w:rPr>
        <w:t xml:space="preserve">Ақпаратты айқындап тұрған тілдік, стильдік ерекшеліктері. Жанрлық ерекшеліктен туындайтын талаптар. Заметка жанрының ғылыми-зерттеу мақалалардан айырмашылығы. Газет жанры ретінде сұхбаттың ерекшелігі. Сұхбаттың әлеуметтік маңыздылығы. </w:t>
      </w:r>
      <w:r w:rsidR="001B7B7C">
        <w:rPr>
          <w:lang w:val="kk-KZ"/>
        </w:rPr>
        <w:t xml:space="preserve">Тілдік ерекшеліктеріне байланысты Розенталь, В.Т.Бобылевтің, т.б. ғалымдардың ғылыми пікірлері. Сұхбат тілінде әдеби нормадан ауытқу, кәсіби, диалект, термин сөздерімен қоса </w:t>
      </w:r>
      <w:r w:rsidR="002C5976">
        <w:rPr>
          <w:lang w:val="kk-KZ"/>
        </w:rPr>
        <w:t>жаргондардың көп кездесуі. Сұ</w:t>
      </w:r>
      <w:r w:rsidR="001B7B7C">
        <w:rPr>
          <w:lang w:val="kk-KZ"/>
        </w:rPr>
        <w:t xml:space="preserve">хбат тілінен сұхбат берушінің әлеуметтік деңгейі, ойлауы, кәсібі, ортасы көрінуі. </w:t>
      </w:r>
      <w:r w:rsidR="006D138E">
        <w:rPr>
          <w:lang w:val="kk-KZ"/>
        </w:rPr>
        <w:t>Сқхбат жанрының түрлеріне қарай қолданылатын тілдік, стильдік ерекшеліктер. Шағын формалы сұхбат: /жедел/ сұхбат, блиц</w:t>
      </w:r>
      <w:r w:rsidR="006D138E" w:rsidRPr="006D138E">
        <w:rPr>
          <w:lang w:val="kk-KZ"/>
        </w:rPr>
        <w:t>-</w:t>
      </w:r>
      <w:r w:rsidR="006D138E">
        <w:rPr>
          <w:lang w:val="kk-KZ"/>
        </w:rPr>
        <w:t xml:space="preserve">интервью, телефон-сұхбат т.б. /әр түрлі басылымдағы тілдік ерекшеліктері. </w:t>
      </w:r>
      <w:r>
        <w:rPr>
          <w:lang w:val="kk-KZ"/>
        </w:rPr>
        <w:t xml:space="preserve"> </w:t>
      </w:r>
    </w:p>
    <w:p w:rsidR="00BC4F60" w:rsidRDefault="00BC4F60" w:rsidP="00112DDA">
      <w:pPr>
        <w:jc w:val="both"/>
        <w:rPr>
          <w:b/>
          <w:lang w:val="kk-KZ"/>
        </w:rPr>
      </w:pPr>
      <w:r w:rsidRPr="00112DDA">
        <w:rPr>
          <w:b/>
          <w:lang w:val="kk-KZ"/>
        </w:rPr>
        <w:t xml:space="preserve">1.4 </w:t>
      </w:r>
      <w:r w:rsidR="006C3B80">
        <w:rPr>
          <w:b/>
          <w:lang w:val="kk-KZ"/>
        </w:rPr>
        <w:t>Бұқаралық медтианың фонетикалық өлшемдері</w:t>
      </w:r>
      <w:r w:rsidRPr="00112DDA">
        <w:rPr>
          <w:b/>
          <w:lang w:val="kk-KZ"/>
        </w:rPr>
        <w:t xml:space="preserve"> </w:t>
      </w:r>
    </w:p>
    <w:p w:rsidR="006C3B80" w:rsidRDefault="006C3B80" w:rsidP="006C3B80">
      <w:pPr>
        <w:ind w:firstLine="708"/>
        <w:jc w:val="both"/>
        <w:rPr>
          <w:lang w:val="kk-KZ"/>
        </w:rPr>
      </w:pPr>
      <w:r w:rsidRPr="006C3B80">
        <w:rPr>
          <w:lang w:val="kk-KZ"/>
        </w:rPr>
        <w:t>Тіл бі</w:t>
      </w:r>
      <w:r>
        <w:rPr>
          <w:lang w:val="kk-KZ"/>
        </w:rPr>
        <w:t>лімінің басқа салаларымен салыстырғанда фонетика өз нысанының тілдік қана емес, материалдық жағын да – дыбыстарды жасайтын адамның дыбыстау (артикуляция) жүйесін, яғни айтылым базасын, дыбыстың айтылымын (акустикасын), естілімін (перцепциясын) қарастырады.</w:t>
      </w:r>
    </w:p>
    <w:p w:rsidR="001A7271" w:rsidRDefault="001A7271" w:rsidP="001A7271">
      <w:pPr>
        <w:ind w:firstLine="708"/>
        <w:jc w:val="both"/>
        <w:rPr>
          <w:lang w:val="kk-KZ"/>
        </w:rPr>
      </w:pPr>
      <w:r>
        <w:rPr>
          <w:lang w:val="kk-KZ"/>
        </w:rPr>
        <w:t>Осыған байланысты қазіргі Офнетиканың ретіндегі тіл дыбыстары тілдік (функционалдық), жасалымдық, айтылымдық, естілдімдік жағына көңіл бөлу керек.</w:t>
      </w:r>
    </w:p>
    <w:p w:rsidR="006C3B80" w:rsidRDefault="006C3B80" w:rsidP="006C3B80">
      <w:pPr>
        <w:ind w:firstLine="708"/>
        <w:jc w:val="both"/>
        <w:rPr>
          <w:lang w:val="kk-KZ"/>
        </w:rPr>
      </w:pPr>
      <w:r>
        <w:rPr>
          <w:lang w:val="kk-KZ"/>
        </w:rPr>
        <w:t>Дыбысты зерттейтін</w:t>
      </w:r>
      <w:r w:rsidR="001A7271">
        <w:rPr>
          <w:lang w:val="kk-KZ"/>
        </w:rPr>
        <w:t xml:space="preserve"> бейтілдік ғылыми пәндермен салыстырғанда фонетика дыбыстық құбылыстарды тілдік қарым</w:t>
      </w:r>
      <w:r w:rsidR="001A7271" w:rsidRPr="001A7271">
        <w:rPr>
          <w:lang w:val="kk-KZ"/>
        </w:rPr>
        <w:t>-</w:t>
      </w:r>
      <w:r w:rsidR="001A7271">
        <w:rPr>
          <w:lang w:val="kk-KZ"/>
        </w:rPr>
        <w:t xml:space="preserve">қатынас үшін қажетті сөздер мен сқйлемдердің материалдық тұрпатын жасаушы тілдік жүйенің элементі ретінде қарастыру қажет. </w:t>
      </w:r>
      <w:r>
        <w:rPr>
          <w:lang w:val="kk-KZ"/>
        </w:rPr>
        <w:t xml:space="preserve"> </w:t>
      </w:r>
    </w:p>
    <w:p w:rsidR="008427E3" w:rsidRDefault="008427E3" w:rsidP="00112DDA">
      <w:pPr>
        <w:jc w:val="both"/>
        <w:rPr>
          <w:b/>
          <w:lang w:val="kk-KZ"/>
        </w:rPr>
      </w:pPr>
      <w:r w:rsidRPr="00112DDA">
        <w:rPr>
          <w:b/>
          <w:lang w:val="kk-KZ"/>
        </w:rPr>
        <w:t xml:space="preserve">1.5 </w:t>
      </w:r>
      <w:r w:rsidR="001A7271">
        <w:rPr>
          <w:b/>
          <w:lang w:val="kk-KZ"/>
        </w:rPr>
        <w:t>Лексикалық өлшемдері: белгілері мен қарама</w:t>
      </w:r>
      <w:r w:rsidR="001A7271" w:rsidRPr="001A7271">
        <w:rPr>
          <w:b/>
          <w:lang w:val="kk-KZ"/>
        </w:rPr>
        <w:t>-қайшылықтары</w:t>
      </w:r>
    </w:p>
    <w:p w:rsidR="008427E3" w:rsidRPr="002D2D70" w:rsidRDefault="001A7271" w:rsidP="002D2D70">
      <w:pPr>
        <w:ind w:firstLine="567"/>
        <w:jc w:val="both"/>
        <w:rPr>
          <w:lang w:val="kk-KZ"/>
        </w:rPr>
      </w:pPr>
      <w:r>
        <w:rPr>
          <w:lang w:val="kk-KZ"/>
        </w:rPr>
        <w:t xml:space="preserve">Сөздер стильдік қызметіне байланысты бейтарап Лексика, сөйлеу тілінің Лексикасы, жазба тіл Лексикасы деп бөлінеді. Бейтарап Лексикаға барлық стильде қолданылатын жалпыхалықтық сөздер жатады: дала, еңбек, көл, таза, екі, жаңа, т.б. Сөйлеу тілінің Лексикасына тұрмыстық қарапайым сөздер, варваризмдер, әдеби тілде сөйлеу Лексикасы жатады. Жазба тіл Лексикасына көне дәуір кітаби Лексикасы </w:t>
      </w:r>
      <w:r w:rsidR="006F2D88">
        <w:rPr>
          <w:lang w:val="kk-KZ"/>
        </w:rPr>
        <w:t xml:space="preserve">мен қазіргі кітаби Лексикасы жатады. Мазмұнына қарай Л.: </w:t>
      </w:r>
      <w:r w:rsidR="006F2D88" w:rsidRPr="006F2D88">
        <w:rPr>
          <w:lang w:val="kk-KZ"/>
        </w:rPr>
        <w:t xml:space="preserve">1) </w:t>
      </w:r>
      <w:r w:rsidR="006F2D88">
        <w:rPr>
          <w:lang w:val="kk-KZ"/>
        </w:rPr>
        <w:t xml:space="preserve">есім және шылау сөздер; </w:t>
      </w:r>
      <w:r w:rsidR="006F2D88" w:rsidRPr="006F2D88">
        <w:rPr>
          <w:lang w:val="kk-KZ"/>
        </w:rPr>
        <w:t xml:space="preserve">2) </w:t>
      </w:r>
      <w:r w:rsidR="006F2D88">
        <w:rPr>
          <w:lang w:val="kk-KZ"/>
        </w:rPr>
        <w:t>абсртакт сөздер;</w:t>
      </w:r>
      <w:r w:rsidR="006F2D88" w:rsidRPr="006F2D88">
        <w:rPr>
          <w:lang w:val="kk-KZ"/>
        </w:rPr>
        <w:t xml:space="preserve"> 3)</w:t>
      </w:r>
      <w:r w:rsidR="006F2D88">
        <w:rPr>
          <w:lang w:val="kk-KZ"/>
        </w:rPr>
        <w:t xml:space="preserve"> синонимдер; </w:t>
      </w:r>
      <w:r w:rsidR="006F2D88" w:rsidRPr="006F2D88">
        <w:rPr>
          <w:lang w:val="kk-KZ"/>
        </w:rPr>
        <w:t xml:space="preserve"> 4)</w:t>
      </w:r>
      <w:r w:rsidR="006F2D88">
        <w:rPr>
          <w:lang w:val="kk-KZ"/>
        </w:rPr>
        <w:t xml:space="preserve"> антонимдер болып бөлінеді. Сипаты мен көрініс жағынан Лексика былайша сараланады:</w:t>
      </w:r>
      <w:r w:rsidR="006F2D88" w:rsidRPr="006F2D88">
        <w:rPr>
          <w:lang w:val="kk-KZ"/>
        </w:rPr>
        <w:t xml:space="preserve"> 1)</w:t>
      </w:r>
      <w:r w:rsidR="006F2D88">
        <w:rPr>
          <w:lang w:val="kk-KZ"/>
        </w:rPr>
        <w:t xml:space="preserve"> омонимдер;</w:t>
      </w:r>
      <w:r w:rsidR="006F2D88" w:rsidRPr="006F2D88">
        <w:rPr>
          <w:lang w:val="kk-KZ"/>
        </w:rPr>
        <w:t xml:space="preserve"> 2)</w:t>
      </w:r>
      <w:r w:rsidR="006F2D88">
        <w:rPr>
          <w:lang w:val="kk-KZ"/>
        </w:rPr>
        <w:t xml:space="preserve"> омографтар; </w:t>
      </w:r>
      <w:r w:rsidR="006F2D88" w:rsidRPr="006F2D88">
        <w:rPr>
          <w:lang w:val="kk-KZ"/>
        </w:rPr>
        <w:t xml:space="preserve"> 3)</w:t>
      </w:r>
      <w:r w:rsidR="006F2D88">
        <w:rPr>
          <w:lang w:val="kk-KZ"/>
        </w:rPr>
        <w:t xml:space="preserve"> омофондар;</w:t>
      </w:r>
      <w:r w:rsidR="006F2D88" w:rsidRPr="006F2D88">
        <w:rPr>
          <w:lang w:val="kk-KZ"/>
        </w:rPr>
        <w:t xml:space="preserve"> 4)</w:t>
      </w:r>
      <w:r w:rsidR="006F2D88">
        <w:rPr>
          <w:lang w:val="kk-KZ"/>
        </w:rPr>
        <w:t xml:space="preserve"> омоформдар. Лексика атауы тілдің сөз байлығы деген ұғымен қатар қаламгер тілі, көркем шығарма тілі деген ұғымды да білдіреді. </w:t>
      </w:r>
      <w:r>
        <w:rPr>
          <w:lang w:val="kk-KZ"/>
        </w:rPr>
        <w:t xml:space="preserve"> </w:t>
      </w:r>
      <w:r w:rsidR="002D2D70">
        <w:rPr>
          <w:lang w:val="kk-KZ"/>
        </w:rPr>
        <w:t xml:space="preserve"> </w:t>
      </w:r>
      <w:r w:rsidR="00C51D80" w:rsidRPr="002D2D70">
        <w:rPr>
          <w:lang w:val="kk-KZ"/>
        </w:rPr>
        <w:t xml:space="preserve"> </w:t>
      </w:r>
    </w:p>
    <w:p w:rsidR="004C1935" w:rsidRPr="00112DDA" w:rsidRDefault="004C1935" w:rsidP="00112DDA">
      <w:pPr>
        <w:jc w:val="both"/>
        <w:rPr>
          <w:lang w:val="kk-KZ"/>
        </w:rPr>
      </w:pPr>
    </w:p>
    <w:p w:rsidR="00EC0BD6" w:rsidRPr="00A22CD9" w:rsidRDefault="008427E3" w:rsidP="00112DDA">
      <w:pPr>
        <w:rPr>
          <w:b/>
          <w:lang w:val="kk-KZ"/>
        </w:rPr>
      </w:pPr>
      <w:r w:rsidRPr="00112DDA">
        <w:rPr>
          <w:b/>
          <w:lang w:val="kk-KZ"/>
        </w:rPr>
        <w:t xml:space="preserve">Модуль 2. </w:t>
      </w:r>
      <w:r w:rsidR="00A22CD9">
        <w:rPr>
          <w:b/>
          <w:lang w:val="kk-KZ"/>
        </w:rPr>
        <w:t>Газет</w:t>
      </w:r>
      <w:r w:rsidR="00A22CD9" w:rsidRPr="00240448">
        <w:rPr>
          <w:lang w:val="kk-KZ" w:eastAsia="ko-KR"/>
        </w:rPr>
        <w:t>-</w:t>
      </w:r>
      <w:r w:rsidR="00A22CD9">
        <w:rPr>
          <w:b/>
          <w:lang w:val="kk-KZ"/>
        </w:rPr>
        <w:t>журнал, телевизия жанрлары тілдік, стильдік ерекшеліктері</w:t>
      </w:r>
    </w:p>
    <w:p w:rsidR="008427E3" w:rsidRPr="00112DDA" w:rsidRDefault="008427E3" w:rsidP="00112DDA">
      <w:pPr>
        <w:rPr>
          <w:b/>
          <w:lang w:val="kk-KZ"/>
        </w:rPr>
      </w:pPr>
      <w:r w:rsidRPr="00112DDA">
        <w:rPr>
          <w:b/>
          <w:lang w:val="kk-KZ"/>
        </w:rPr>
        <w:t xml:space="preserve">2.1 </w:t>
      </w:r>
      <w:r w:rsidR="0055389F">
        <w:rPr>
          <w:b/>
          <w:lang w:val="kk-KZ"/>
        </w:rPr>
        <w:t>Редакциалаудың логикалық негіздері. Баспасөздегі тіл мәселелері</w:t>
      </w:r>
    </w:p>
    <w:p w:rsidR="008427E3" w:rsidRPr="00112DDA" w:rsidRDefault="0055389F" w:rsidP="0055389F">
      <w:pPr>
        <w:ind w:firstLine="708"/>
        <w:jc w:val="both"/>
        <w:rPr>
          <w:lang w:val="kk-KZ"/>
        </w:rPr>
      </w:pPr>
      <w:r>
        <w:rPr>
          <w:lang w:val="kk-KZ"/>
        </w:rPr>
        <w:lastRenderedPageBreak/>
        <w:t>Мақалда редакциалаудың әдіс</w:t>
      </w:r>
      <w:r w:rsidRPr="001A7271">
        <w:rPr>
          <w:lang w:val="kk-KZ"/>
        </w:rPr>
        <w:t>-</w:t>
      </w:r>
      <w:r>
        <w:rPr>
          <w:lang w:val="kk-KZ"/>
        </w:rPr>
        <w:t xml:space="preserve">тәсілдерә, оның шығу, қалыптасу негіздері жөнінде түсінік беріледі. Түрлі әдебиеттерді редакциялаудың негізінде олардың көркемдік, мәтіндік, стильдік сапасын жетілдіру мәселелері қамтылған. Сонымен бірге, аударма шығармаларын редакциялау тұжырымдары да сөз болады. Әдеби өңдеудің сипаты жағынан қолданбалылығы, мақсаты жағынан </w:t>
      </w:r>
      <w:r w:rsidR="00E333B5">
        <w:rPr>
          <w:lang w:val="kk-KZ"/>
        </w:rPr>
        <w:t>қолданбалылығы, мақсаты жағынан тәжірибелік, құрылымы бойынша кешенді пән екендігін айқындау арқылы редакциялаудың техникасы мен технологиясы таныстыралады. Газеттік</w:t>
      </w:r>
      <w:r w:rsidR="00E333B5" w:rsidRPr="001A7271">
        <w:rPr>
          <w:lang w:val="kk-KZ"/>
        </w:rPr>
        <w:t>-</w:t>
      </w:r>
      <w:r w:rsidR="00E333B5">
        <w:rPr>
          <w:lang w:val="kk-KZ"/>
        </w:rPr>
        <w:t>публицистикалық, ғылыми</w:t>
      </w:r>
      <w:r w:rsidR="00E333B5" w:rsidRPr="001A7271">
        <w:rPr>
          <w:lang w:val="kk-KZ"/>
        </w:rPr>
        <w:t>-</w:t>
      </w:r>
      <w:r w:rsidR="00E333B5">
        <w:rPr>
          <w:lang w:val="kk-KZ"/>
        </w:rPr>
        <w:t>техникалық, ғылыми</w:t>
      </w:r>
      <w:r w:rsidR="00E333B5" w:rsidRPr="001A7271">
        <w:rPr>
          <w:lang w:val="kk-KZ"/>
        </w:rPr>
        <w:t>-</w:t>
      </w:r>
      <w:r w:rsidR="00E333B5">
        <w:rPr>
          <w:lang w:val="kk-KZ"/>
        </w:rPr>
        <w:t>көпшілік әдебиеттерін редакциялаудың өзіндік ерекшелігі түсіндіріледі. Редакциялау ісінің газет</w:t>
      </w:r>
      <w:r w:rsidR="00E333B5" w:rsidRPr="001A7271">
        <w:rPr>
          <w:lang w:val="kk-KZ"/>
        </w:rPr>
        <w:t>-</w:t>
      </w:r>
      <w:r w:rsidR="00E333B5">
        <w:rPr>
          <w:lang w:val="kk-KZ"/>
        </w:rPr>
        <w:t xml:space="preserve">журналдарда, баспаларда өзара алмасып тұратын шығармашылық үдеріс екендігі және әрбір шығарманы оқып, талдап, тексеріп редакциялаудың материалдың сапасына тигізер ықпалы тұжырымдалады.  </w:t>
      </w:r>
      <w:r>
        <w:rPr>
          <w:lang w:val="kk-KZ"/>
        </w:rPr>
        <w:t xml:space="preserve">   </w:t>
      </w:r>
    </w:p>
    <w:p w:rsidR="006D4E45" w:rsidRPr="00112DDA" w:rsidRDefault="006D4E45" w:rsidP="00112DDA">
      <w:pPr>
        <w:jc w:val="both"/>
        <w:rPr>
          <w:b/>
          <w:lang w:val="kk-KZ"/>
        </w:rPr>
      </w:pPr>
      <w:r w:rsidRPr="00112DDA">
        <w:rPr>
          <w:b/>
          <w:lang w:val="kk-KZ"/>
        </w:rPr>
        <w:t xml:space="preserve">2.2 </w:t>
      </w:r>
      <w:r w:rsidR="00E333B5">
        <w:rPr>
          <w:b/>
          <w:lang w:val="kk-KZ"/>
        </w:rPr>
        <w:t>Газет жанрлары және олардың тілдік, стильдік ерекшеліктері</w:t>
      </w:r>
    </w:p>
    <w:p w:rsidR="006D4E45" w:rsidRPr="00112DDA" w:rsidRDefault="00E333B5" w:rsidP="00E333B5">
      <w:pPr>
        <w:ind w:firstLine="708"/>
        <w:jc w:val="both"/>
        <w:rPr>
          <w:lang w:val="kk-KZ"/>
        </w:rPr>
      </w:pPr>
      <w:r>
        <w:rPr>
          <w:lang w:val="kk-KZ"/>
        </w:rPr>
        <w:t xml:space="preserve">Газет жанрлары. Газет жанрларындағы тілдік, стильдік ерекшелік. Публицистикалық жанрларда стандарт тіркестер, штамп сөздердің жиі кездесуі. Басмақаланың тілдік, стильдік өзгешеліктері. Оның маңызы және тілдік ерекшеліктері. Басмақаланың тілі туралы Г.Я.Солганик, И.П.Лысакованың ғылыми пікірлері. </w:t>
      </w:r>
      <w:r w:rsidR="002A6828">
        <w:rPr>
          <w:lang w:val="kk-KZ"/>
        </w:rPr>
        <w:t xml:space="preserve">Басмақала тақырыптарының сан алуын болып келуі және оның тілдік ерекшеліктері. Басмақаланың түрлері. Басмақаланың проблемалығы және онда тілдік, стильдік қолданысында әдеби тіл нормасының қатаң сақталуы. Басмақаланың бұрын да, дәл қазіргі күні де өзекті болу себептері. Мемлекет ұстанып отырған идеологияны іске асырудағы баспасөз тілінің ерекшеліктері. </w:t>
      </w:r>
      <w:r>
        <w:rPr>
          <w:lang w:val="kk-KZ"/>
        </w:rPr>
        <w:t xml:space="preserve"> </w:t>
      </w:r>
    </w:p>
    <w:p w:rsidR="00F36ABE" w:rsidRPr="00112DDA" w:rsidRDefault="00F36ABE" w:rsidP="00112DDA">
      <w:pPr>
        <w:jc w:val="both"/>
        <w:rPr>
          <w:b/>
          <w:lang w:val="kk-KZ"/>
        </w:rPr>
      </w:pPr>
      <w:r w:rsidRPr="00112DDA">
        <w:rPr>
          <w:b/>
          <w:lang w:val="kk-KZ"/>
        </w:rPr>
        <w:t xml:space="preserve">2.3 </w:t>
      </w:r>
      <w:r w:rsidR="00977A95">
        <w:rPr>
          <w:b/>
          <w:lang w:val="kk-KZ"/>
        </w:rPr>
        <w:t xml:space="preserve">Журналистің өзіне тән жеке стилі. Газет жанрларының тілі мен стилін әсерлеу жолдары </w:t>
      </w:r>
      <w:r w:rsidRPr="00112DDA">
        <w:rPr>
          <w:b/>
          <w:lang w:val="kk-KZ"/>
        </w:rPr>
        <w:t xml:space="preserve"> </w:t>
      </w:r>
    </w:p>
    <w:p w:rsidR="00A30477" w:rsidRPr="00112DDA" w:rsidRDefault="00977A95" w:rsidP="006C5626">
      <w:pPr>
        <w:ind w:firstLine="708"/>
        <w:jc w:val="both"/>
        <w:rPr>
          <w:lang w:val="kk-KZ"/>
        </w:rPr>
      </w:pPr>
      <w:r>
        <w:rPr>
          <w:lang w:val="kk-KZ"/>
        </w:rPr>
        <w:t xml:space="preserve">Әр жазушының авторлық стилі болады. Өйткені, жазушылық – өнер. Ал, журналистика – кәсіп. Тілшілердің дені жалпыға ортақ публицистикалық стильде жазады, бәрі қолданатын сөз тіркестерін, тілдік оралымдарды да қолданады. </w:t>
      </w:r>
      <w:r w:rsidR="00DB6BB0">
        <w:rPr>
          <w:lang w:val="kk-KZ"/>
        </w:rPr>
        <w:t xml:space="preserve">Мен бұл ретте «әр журналистің өзіндік стильдік ерекшеліктері болады» деп едім. Стилі қалыптаспаған журналист те журналист. Ал стилі қалыптаса, ол – журналистиканың шыңына жеткен шебер. Өз стилі қалыптасу үшін адам көп еңбек етуі керек, ізденуі тиіс. </w:t>
      </w:r>
      <w:r w:rsidR="00BD0ED9">
        <w:rPr>
          <w:lang w:val="kk-KZ"/>
        </w:rPr>
        <w:t xml:space="preserve">Ол тың жерді игерумен бірдей. Болашақ журналист, алдымен көп оқу керек. Одан соң барлық саладағы білімдерін шыңдаулары қажет. Ал, нағыз стиль – шығармашылық процесс кезінде қалыптасады.  </w:t>
      </w:r>
      <w:r w:rsidR="00DB6BB0">
        <w:rPr>
          <w:lang w:val="kk-KZ"/>
        </w:rPr>
        <w:t xml:space="preserve">   </w:t>
      </w:r>
      <w:r>
        <w:rPr>
          <w:lang w:val="kk-KZ"/>
        </w:rPr>
        <w:t xml:space="preserve"> </w:t>
      </w:r>
    </w:p>
    <w:p w:rsidR="00A30477" w:rsidRPr="00112DDA" w:rsidRDefault="00A30477" w:rsidP="00112DDA">
      <w:pPr>
        <w:tabs>
          <w:tab w:val="left" w:pos="426"/>
        </w:tabs>
        <w:jc w:val="both"/>
        <w:rPr>
          <w:b/>
          <w:lang w:val="kk-KZ"/>
        </w:rPr>
      </w:pPr>
      <w:r w:rsidRPr="00112DDA">
        <w:rPr>
          <w:b/>
          <w:lang w:val="kk-KZ"/>
        </w:rPr>
        <w:t>2.4</w:t>
      </w:r>
      <w:r w:rsidRPr="00112DDA">
        <w:rPr>
          <w:b/>
          <w:lang w:val="kk-KZ"/>
        </w:rPr>
        <w:tab/>
      </w:r>
      <w:r w:rsidR="006C5626">
        <w:rPr>
          <w:b/>
          <w:lang w:val="kk-KZ"/>
        </w:rPr>
        <w:t>БАҚ</w:t>
      </w:r>
      <w:r w:rsidR="006C5626" w:rsidRPr="006C5626">
        <w:rPr>
          <w:b/>
          <w:lang w:val="kk-KZ"/>
        </w:rPr>
        <w:t>-тағы хабар жанрының стилі</w:t>
      </w:r>
    </w:p>
    <w:p w:rsidR="00A30477" w:rsidRDefault="006C5626" w:rsidP="00112DDA">
      <w:pPr>
        <w:tabs>
          <w:tab w:val="left" w:pos="426"/>
        </w:tabs>
        <w:jc w:val="both"/>
        <w:rPr>
          <w:lang w:val="kk-KZ"/>
        </w:rPr>
      </w:pPr>
      <w:r>
        <w:rPr>
          <w:lang w:val="kk-KZ"/>
        </w:rPr>
        <w:tab/>
        <w:t xml:space="preserve">Қазақ баспасөзінде ақпаратық жанрлар формалары жіктелу, дербестену кезеңін бастан кешуде. </w:t>
      </w:r>
      <w:r w:rsidR="00A86A09">
        <w:rPr>
          <w:lang w:val="kk-KZ"/>
        </w:rPr>
        <w:t>Заман талабына сай көлемі жағынан ықшамдалуы, бір</w:t>
      </w:r>
      <w:r w:rsidR="00A86A09" w:rsidRPr="001A7271">
        <w:rPr>
          <w:lang w:val="kk-KZ"/>
        </w:rPr>
        <w:t>-</w:t>
      </w:r>
      <w:r w:rsidR="00A86A09">
        <w:rPr>
          <w:lang w:val="kk-KZ"/>
        </w:rPr>
        <w:t xml:space="preserve">біріне сіңісіп, өзара айырмашылықтары азаюы, бір өзі бірнеше жанрлардың сипатын қатар көрсете алатын туындылар жазылуы секілді өзгерістер байқалады. </w:t>
      </w:r>
    </w:p>
    <w:p w:rsidR="00A86A09" w:rsidRPr="00112DDA" w:rsidRDefault="00A86A09" w:rsidP="00112DDA">
      <w:pPr>
        <w:tabs>
          <w:tab w:val="left" w:pos="426"/>
        </w:tabs>
        <w:jc w:val="both"/>
        <w:rPr>
          <w:lang w:val="kk-KZ"/>
        </w:rPr>
      </w:pPr>
      <w:r>
        <w:rPr>
          <w:lang w:val="kk-KZ"/>
        </w:rPr>
        <w:tab/>
        <w:t>Жекелеген хабарламалар немесе мәліметтер жариялай әр түрлі әдіс</w:t>
      </w:r>
      <w:r w:rsidRPr="001A7271">
        <w:rPr>
          <w:lang w:val="kk-KZ"/>
        </w:rPr>
        <w:t>-</w:t>
      </w:r>
      <w:r>
        <w:rPr>
          <w:lang w:val="kk-KZ"/>
        </w:rPr>
        <w:t xml:space="preserve">тәсілдер арқылы жүзеге асырылады: шешендер мен жаршылар ақпаратты ауызша жеткізсе (қ.Жаршы), Мысырда (Ежелгі Египетте) жаңалықтар жазылған папирустар, Ежелгі Римнің қоғамдық орталықтарында хабарлама ілінетін арнаулы тақталар арқылы жазбаша жүргізіледі. </w:t>
      </w:r>
    </w:p>
    <w:p w:rsidR="006232D8" w:rsidRPr="00112DDA" w:rsidRDefault="006232D8" w:rsidP="00112DDA">
      <w:pPr>
        <w:tabs>
          <w:tab w:val="left" w:pos="426"/>
        </w:tabs>
        <w:jc w:val="both"/>
        <w:rPr>
          <w:b/>
          <w:lang w:val="kk-KZ"/>
        </w:rPr>
      </w:pPr>
      <w:r w:rsidRPr="00112DDA">
        <w:rPr>
          <w:b/>
          <w:lang w:val="kk-KZ"/>
        </w:rPr>
        <w:t xml:space="preserve">2.5 </w:t>
      </w:r>
      <w:r w:rsidR="00A86A09">
        <w:rPr>
          <w:b/>
          <w:lang w:val="kk-KZ"/>
        </w:rPr>
        <w:t>Баспасөздегі жарнама материалдарының тілі мен стилі. Тілдік түрленімдер</w:t>
      </w:r>
    </w:p>
    <w:p w:rsidR="004C1935" w:rsidRPr="00112DDA" w:rsidRDefault="00A86A09" w:rsidP="00240448">
      <w:pPr>
        <w:tabs>
          <w:tab w:val="left" w:pos="426"/>
        </w:tabs>
        <w:jc w:val="both"/>
        <w:rPr>
          <w:b/>
          <w:lang w:val="kk-KZ"/>
        </w:rPr>
      </w:pPr>
      <w:r>
        <w:rPr>
          <w:lang w:val="kk-KZ"/>
        </w:rPr>
        <w:tab/>
        <w:t xml:space="preserve">Жарнама және оның қазақ баспасөзіндегі көрінісі. Жарнама материалдарының тілдік, стильдік айшықтары. </w:t>
      </w:r>
      <w:r w:rsidR="009A7F89">
        <w:rPr>
          <w:lang w:val="kk-KZ"/>
        </w:rPr>
        <w:t xml:space="preserve">Жарнаманың түрлері, стильдік, тілдік қызметі және берілу түрлері. Жарнамалық материалдарға қойылатын тілдік, стильдік талаптар. Жарнама тақырыптарындағы тілдік қызметі. Бүгінде баспасөз </w:t>
      </w:r>
      <w:r w:rsidR="00D4388D">
        <w:rPr>
          <w:lang w:val="kk-KZ"/>
        </w:rPr>
        <w:t>бүкіл әлемде ұсынылатын қызмет түрлері бойынша басқа жарнама тасушылармен қарқынды бәсекелесуде. Баспасөз арсеналында ірі немесе шағын, ұлттық немесе жергілікті, талғампаз немесе талғампаз емес кез келген жарнама беруші үшін қажетті ыңғайлы қызмет түрі болып табылады. Әрбір қызмет түрі басылым аудиториясына маркетингтік мақсатқа, стратегияға, жарнама берушінің қаражатына сай жауап беретін жарнамалық ықпал етудің жолдары мен түрлі дәрежелерін білдіреді. Газет пен журналда жарнама берушілер модульді және жолма</w:t>
      </w:r>
      <w:r w:rsidR="00D4388D" w:rsidRPr="001A7271">
        <w:rPr>
          <w:lang w:val="kk-KZ"/>
        </w:rPr>
        <w:t>-</w:t>
      </w:r>
      <w:r w:rsidR="00D4388D">
        <w:rPr>
          <w:lang w:val="kk-KZ"/>
        </w:rPr>
        <w:t xml:space="preserve">жол </w:t>
      </w:r>
      <w:r w:rsidR="00D4388D">
        <w:rPr>
          <w:lang w:val="kk-KZ"/>
        </w:rPr>
        <w:lastRenderedPageBreak/>
        <w:t>хабарландыруларды жариялап айдарлы, көп бетті, демеушілік, салымдық, аймақтық, визуалды емес, электронды жарнама түрлерін пайдаланып, түпнұсқа</w:t>
      </w:r>
      <w:r w:rsidR="00D4388D" w:rsidRPr="001A7271">
        <w:rPr>
          <w:lang w:val="kk-KZ"/>
        </w:rPr>
        <w:t>-</w:t>
      </w:r>
      <w:r w:rsidR="00D4388D">
        <w:rPr>
          <w:lang w:val="kk-KZ"/>
        </w:rPr>
        <w:t xml:space="preserve">макет және әртүрлі жарнамалық мәтіндерді дайындап, маркетингтік зерттеулер қткізіп, поштамен таратуды жүзеге асыра алады. </w:t>
      </w:r>
    </w:p>
    <w:p w:rsidR="004C1935" w:rsidRPr="00112DDA" w:rsidRDefault="004C1935" w:rsidP="00112DDA">
      <w:pPr>
        <w:jc w:val="both"/>
        <w:rPr>
          <w:b/>
          <w:lang w:val="kk-KZ"/>
        </w:rPr>
      </w:pPr>
    </w:p>
    <w:p w:rsidR="00EC0BD6" w:rsidRPr="00112DDA" w:rsidRDefault="00EC0BD6" w:rsidP="00112DDA">
      <w:pPr>
        <w:ind w:left="390" w:hanging="390"/>
        <w:jc w:val="both"/>
        <w:rPr>
          <w:b/>
          <w:lang w:val="kk-KZ"/>
        </w:rPr>
      </w:pPr>
      <w:r w:rsidRPr="00112DDA">
        <w:rPr>
          <w:b/>
          <w:lang w:val="kk-KZ"/>
        </w:rPr>
        <w:t>3. Ұсынылатын әдебиеттер тізімі</w:t>
      </w:r>
    </w:p>
    <w:p w:rsidR="00142744" w:rsidRPr="00112DDA" w:rsidRDefault="00142744" w:rsidP="00112DDA">
      <w:pPr>
        <w:pStyle w:val="a3"/>
        <w:rPr>
          <w:b/>
          <w:sz w:val="24"/>
          <w:lang w:val="kk-KZ"/>
        </w:rPr>
      </w:pPr>
    </w:p>
    <w:p w:rsidR="00EC0BD6" w:rsidRPr="00112DDA" w:rsidRDefault="00EC0BD6" w:rsidP="00112DDA">
      <w:pPr>
        <w:pStyle w:val="a3"/>
        <w:rPr>
          <w:b/>
          <w:sz w:val="24"/>
          <w:lang w:val="kk-KZ"/>
        </w:rPr>
      </w:pPr>
      <w:r w:rsidRPr="00112DDA">
        <w:rPr>
          <w:b/>
          <w:sz w:val="24"/>
          <w:lang w:val="kk-KZ"/>
        </w:rPr>
        <w:t xml:space="preserve">Негізгі: </w:t>
      </w:r>
    </w:p>
    <w:p w:rsidR="00EC0BD6" w:rsidRPr="00240448" w:rsidRDefault="00EC0BD6" w:rsidP="00112DDA">
      <w:pPr>
        <w:rPr>
          <w:lang w:val="kk-KZ"/>
        </w:rPr>
      </w:pPr>
      <w:r w:rsidRPr="00CB375B">
        <w:rPr>
          <w:iCs/>
          <w:lang w:val="kk-KZ"/>
        </w:rPr>
        <w:t>1.</w:t>
      </w:r>
      <w:r w:rsidRPr="00112DDA">
        <w:rPr>
          <w:i/>
          <w:iCs/>
          <w:lang w:val="kk-KZ"/>
        </w:rPr>
        <w:t xml:space="preserve"> </w:t>
      </w:r>
      <w:r w:rsidR="00240448" w:rsidRPr="00240448">
        <w:rPr>
          <w:iCs/>
          <w:lang w:val="kk-KZ"/>
        </w:rPr>
        <w:t>Әлкембаева</w:t>
      </w:r>
      <w:r w:rsidR="00240448">
        <w:rPr>
          <w:iCs/>
          <w:lang w:val="kk-KZ"/>
        </w:rPr>
        <w:t xml:space="preserve"> Д. Қазақ тілінің </w:t>
      </w:r>
      <w:r w:rsidR="000A6161">
        <w:rPr>
          <w:iCs/>
          <w:lang w:val="kk-KZ"/>
        </w:rPr>
        <w:t>прагмастилистикасы. ҚР БжҒМ мем</w:t>
      </w:r>
      <w:r w:rsidR="00240448">
        <w:rPr>
          <w:iCs/>
          <w:lang w:val="kk-KZ"/>
        </w:rPr>
        <w:t>л</w:t>
      </w:r>
      <w:r w:rsidR="000A6161">
        <w:rPr>
          <w:iCs/>
          <w:lang w:val="kk-KZ"/>
        </w:rPr>
        <w:t>е</w:t>
      </w:r>
      <w:r w:rsidR="00240448">
        <w:rPr>
          <w:iCs/>
          <w:lang w:val="kk-KZ"/>
        </w:rPr>
        <w:t xml:space="preserve">кеттік грифімен жазылған оқулық. Алматы: Қазақ университеті. </w:t>
      </w:r>
      <w:r w:rsidR="001A2136" w:rsidRPr="001A2136">
        <w:rPr>
          <w:iCs/>
          <w:lang w:val="kk-KZ"/>
        </w:rPr>
        <w:t xml:space="preserve">– 2014. </w:t>
      </w:r>
      <w:r w:rsidR="001A2136">
        <w:rPr>
          <w:iCs/>
          <w:lang w:val="kk-KZ"/>
        </w:rPr>
        <w:t xml:space="preserve">– 270 б. 18,8 </w:t>
      </w:r>
      <w:r w:rsidR="00240448">
        <w:rPr>
          <w:iCs/>
          <w:lang w:val="kk-KZ"/>
        </w:rPr>
        <w:t>баспа табақ.</w:t>
      </w:r>
    </w:p>
    <w:p w:rsidR="00EC0BD6" w:rsidRPr="00240448" w:rsidRDefault="00EC0BD6" w:rsidP="00112DDA">
      <w:pPr>
        <w:pStyle w:val="a3"/>
        <w:rPr>
          <w:b/>
          <w:sz w:val="24"/>
          <w:lang w:val="kk-KZ"/>
        </w:rPr>
      </w:pPr>
      <w:r w:rsidRPr="00240448">
        <w:rPr>
          <w:color w:val="000000"/>
          <w:sz w:val="24"/>
          <w:lang w:val="kk-KZ"/>
        </w:rPr>
        <w:t>2.</w:t>
      </w:r>
      <w:r w:rsidR="00240448">
        <w:rPr>
          <w:color w:val="000000"/>
          <w:sz w:val="24"/>
          <w:lang w:val="kk-KZ"/>
        </w:rPr>
        <w:t>Әлкебаева Д. Сөз мәдениеті.Оқу құралы. Алматы: Қазақ университеті.</w:t>
      </w:r>
      <w:r w:rsidR="001A2136">
        <w:rPr>
          <w:color w:val="000000"/>
          <w:sz w:val="24"/>
          <w:lang w:val="kk-KZ"/>
        </w:rPr>
        <w:t xml:space="preserve"> – 2014.</w:t>
      </w:r>
      <w:r w:rsidR="00240448">
        <w:rPr>
          <w:color w:val="000000"/>
          <w:sz w:val="24"/>
          <w:lang w:val="kk-KZ"/>
        </w:rPr>
        <w:t xml:space="preserve"> </w:t>
      </w:r>
    </w:p>
    <w:p w:rsidR="00EC0BD6" w:rsidRPr="00240448" w:rsidRDefault="00EC0BD6" w:rsidP="00112DDA">
      <w:pPr>
        <w:jc w:val="both"/>
        <w:rPr>
          <w:lang w:val="kk-KZ"/>
        </w:rPr>
      </w:pPr>
      <w:r w:rsidRPr="00240448">
        <w:rPr>
          <w:lang w:val="kk-KZ"/>
        </w:rPr>
        <w:t xml:space="preserve">3. </w:t>
      </w:r>
      <w:r w:rsidR="00240448">
        <w:rPr>
          <w:lang w:val="kk-KZ"/>
        </w:rPr>
        <w:t xml:space="preserve">Бұқаралық ақпарат құралдарының тілі мен стилі // Тілтанымдық зерттеулер. Алматы, </w:t>
      </w:r>
      <w:r w:rsidR="001A2136">
        <w:rPr>
          <w:lang w:val="kk-KZ"/>
        </w:rPr>
        <w:t xml:space="preserve"> 2007. 83-155 бб.</w:t>
      </w:r>
    </w:p>
    <w:p w:rsidR="00EC0BD6" w:rsidRPr="00240448" w:rsidRDefault="00EC0BD6" w:rsidP="00112DDA">
      <w:pPr>
        <w:jc w:val="both"/>
        <w:rPr>
          <w:lang w:val="kk-KZ"/>
        </w:rPr>
      </w:pPr>
      <w:r w:rsidRPr="001A2136">
        <w:rPr>
          <w:lang w:val="kk-KZ"/>
        </w:rPr>
        <w:t xml:space="preserve">4. </w:t>
      </w:r>
      <w:r w:rsidR="00240448">
        <w:rPr>
          <w:lang w:val="kk-KZ"/>
        </w:rPr>
        <w:t>Р.Сыздық. Қазақ тіліндегі ескіліктер мен жаңалықтар. Алматы,</w:t>
      </w:r>
      <w:r w:rsidR="001A2136">
        <w:rPr>
          <w:lang w:val="kk-KZ"/>
        </w:rPr>
        <w:t xml:space="preserve"> 2009 ж. </w:t>
      </w:r>
    </w:p>
    <w:p w:rsidR="00EC0BD6" w:rsidRPr="00240448" w:rsidRDefault="001A2136" w:rsidP="00112DDA">
      <w:pPr>
        <w:jc w:val="both"/>
        <w:rPr>
          <w:lang w:val="kk-KZ"/>
        </w:rPr>
      </w:pPr>
      <w:r>
        <w:rPr>
          <w:lang w:val="kk-KZ"/>
        </w:rPr>
        <w:t>5</w:t>
      </w:r>
      <w:r w:rsidR="00EC0BD6" w:rsidRPr="00240448">
        <w:rPr>
          <w:lang w:val="kk-KZ"/>
        </w:rPr>
        <w:t xml:space="preserve">. </w:t>
      </w:r>
      <w:r w:rsidR="00240448">
        <w:rPr>
          <w:lang w:val="kk-KZ"/>
        </w:rPr>
        <w:t>Тілдерді қолдану мен дамытудың жылдарға арналған мемлекеттік бағдарламасы. «Егемен Қазақстан» газеті.</w:t>
      </w:r>
      <w:r w:rsidR="00CB375B">
        <w:rPr>
          <w:lang w:val="kk-KZ"/>
        </w:rPr>
        <w:t xml:space="preserve"> 14 ақпан, </w:t>
      </w:r>
      <w:r w:rsidR="00CB375B" w:rsidRPr="00CB375B">
        <w:rPr>
          <w:lang w:val="kk-KZ"/>
        </w:rPr>
        <w:t>2001.</w:t>
      </w:r>
      <w:r w:rsidR="00240448">
        <w:rPr>
          <w:lang w:val="kk-KZ"/>
        </w:rPr>
        <w:t xml:space="preserve"> </w:t>
      </w:r>
    </w:p>
    <w:p w:rsidR="00EC0BD6" w:rsidRPr="00CB375B" w:rsidRDefault="00CB375B" w:rsidP="00112DDA">
      <w:pPr>
        <w:jc w:val="both"/>
        <w:rPr>
          <w:lang w:val="kk-KZ" w:eastAsia="ko-KR"/>
        </w:rPr>
      </w:pPr>
      <w:r>
        <w:rPr>
          <w:lang w:val="kk-KZ" w:eastAsia="ko-KR"/>
        </w:rPr>
        <w:t>6</w:t>
      </w:r>
      <w:r w:rsidR="00EC0BD6" w:rsidRPr="00240448">
        <w:rPr>
          <w:lang w:val="kk-KZ" w:eastAsia="ko-KR"/>
        </w:rPr>
        <w:t xml:space="preserve">. </w:t>
      </w:r>
      <w:r w:rsidR="00240448" w:rsidRPr="00240448">
        <w:rPr>
          <w:lang w:val="kk-KZ" w:eastAsia="ko-KR"/>
        </w:rPr>
        <w:t>Бисмильдина Д.</w:t>
      </w:r>
      <w:r w:rsidR="00240448">
        <w:rPr>
          <w:lang w:val="kk-KZ" w:eastAsia="ko-KR"/>
        </w:rPr>
        <w:t xml:space="preserve"> </w:t>
      </w:r>
      <w:r w:rsidR="00240448" w:rsidRPr="00240448">
        <w:rPr>
          <w:lang w:val="kk-KZ" w:eastAsia="ko-KR"/>
        </w:rPr>
        <w:t>Ресми телехабарлар тілі</w:t>
      </w:r>
      <w:r w:rsidR="00240448">
        <w:rPr>
          <w:lang w:val="kk-KZ" w:eastAsia="ko-KR"/>
        </w:rPr>
        <w:t xml:space="preserve">. </w:t>
      </w:r>
      <w:r w:rsidR="00240448" w:rsidRPr="00240448">
        <w:rPr>
          <w:lang w:val="kk-KZ" w:eastAsia="ko-KR"/>
        </w:rPr>
        <w:t>Астана:1С-Сервис,2010</w:t>
      </w:r>
    </w:p>
    <w:p w:rsidR="00EC0BD6" w:rsidRPr="00C44A75" w:rsidRDefault="00CB375B" w:rsidP="00112DDA">
      <w:pPr>
        <w:jc w:val="both"/>
        <w:rPr>
          <w:lang w:val="kk-KZ" w:eastAsia="ko-KR"/>
        </w:rPr>
      </w:pPr>
      <w:r>
        <w:rPr>
          <w:lang w:val="kk-KZ" w:eastAsia="ko-KR"/>
        </w:rPr>
        <w:t>7</w:t>
      </w:r>
      <w:r w:rsidR="00EC0BD6" w:rsidRPr="00CB375B">
        <w:rPr>
          <w:lang w:val="kk-KZ" w:eastAsia="ko-KR"/>
        </w:rPr>
        <w:t xml:space="preserve">. </w:t>
      </w:r>
      <w:r w:rsidR="00C44A75" w:rsidRPr="00CB375B">
        <w:rPr>
          <w:lang w:val="kk-KZ" w:eastAsia="ko-KR"/>
        </w:rPr>
        <w:t>Әбілдина, Ғ</w:t>
      </w:r>
      <w:r w:rsidR="00C44A75">
        <w:rPr>
          <w:lang w:val="kk-KZ" w:eastAsia="ko-KR"/>
        </w:rPr>
        <w:t xml:space="preserve">. </w:t>
      </w:r>
      <w:r w:rsidR="00C44A75" w:rsidRPr="00C44A75">
        <w:rPr>
          <w:lang w:val="kk-KZ" w:eastAsia="ko-KR"/>
        </w:rPr>
        <w:t>Телевизия өнері;теориясы мен технологиясы</w:t>
      </w:r>
      <w:r w:rsidR="00C44A75">
        <w:rPr>
          <w:lang w:val="kk-KZ" w:eastAsia="ko-KR"/>
        </w:rPr>
        <w:t xml:space="preserve">. </w:t>
      </w:r>
      <w:r w:rsidR="00C44A75" w:rsidRPr="00C44A75">
        <w:rPr>
          <w:lang w:val="kk-KZ" w:eastAsia="ko-KR"/>
        </w:rPr>
        <w:t>Алматы;2012</w:t>
      </w:r>
    </w:p>
    <w:p w:rsidR="00EC0BD6" w:rsidRPr="00C44A75" w:rsidRDefault="00CB375B" w:rsidP="00C44A75">
      <w:pPr>
        <w:jc w:val="both"/>
        <w:rPr>
          <w:lang w:val="kk-KZ" w:eastAsia="ko-KR"/>
        </w:rPr>
      </w:pPr>
      <w:r>
        <w:rPr>
          <w:lang w:eastAsia="ko-KR"/>
        </w:rPr>
        <w:t>8</w:t>
      </w:r>
      <w:r w:rsidR="00EC0BD6" w:rsidRPr="00112DDA">
        <w:rPr>
          <w:lang w:eastAsia="ko-KR"/>
        </w:rPr>
        <w:t xml:space="preserve">. </w:t>
      </w:r>
      <w:proofErr w:type="spellStart"/>
      <w:proofErr w:type="gramStart"/>
      <w:r w:rsidR="00C44A75" w:rsidRPr="00C44A75">
        <w:rPr>
          <w:lang w:eastAsia="ko-KR"/>
        </w:rPr>
        <w:t>Цвик,В.Л</w:t>
      </w:r>
      <w:proofErr w:type="spellEnd"/>
      <w:r w:rsidR="00C44A75" w:rsidRPr="00C44A75">
        <w:rPr>
          <w:lang w:eastAsia="ko-KR"/>
        </w:rPr>
        <w:t>.</w:t>
      </w:r>
      <w:proofErr w:type="gramEnd"/>
      <w:r w:rsidR="00C44A75">
        <w:rPr>
          <w:lang w:val="kk-KZ" w:eastAsia="ko-KR"/>
        </w:rPr>
        <w:t xml:space="preserve"> </w:t>
      </w:r>
      <w:r w:rsidR="00C44A75" w:rsidRPr="00C44A75">
        <w:rPr>
          <w:lang w:val="kk-KZ" w:eastAsia="ko-KR"/>
        </w:rPr>
        <w:t>Телевизионная служба новостей</w:t>
      </w:r>
      <w:r w:rsidR="00C44A75">
        <w:rPr>
          <w:lang w:val="kk-KZ" w:eastAsia="ko-KR"/>
        </w:rPr>
        <w:t xml:space="preserve">. </w:t>
      </w:r>
      <w:r w:rsidR="00C44A75" w:rsidRPr="00C44A75">
        <w:rPr>
          <w:lang w:val="kk-KZ" w:eastAsia="ko-KR"/>
        </w:rPr>
        <w:t>М.:Юнити-Дана,2013.</w:t>
      </w:r>
    </w:p>
    <w:p w:rsidR="00C44A75" w:rsidRPr="00112DDA" w:rsidRDefault="00C44A75" w:rsidP="00C44A75">
      <w:pPr>
        <w:jc w:val="both"/>
        <w:rPr>
          <w:b/>
          <w:lang w:val="kk-KZ"/>
        </w:rPr>
      </w:pPr>
    </w:p>
    <w:p w:rsidR="00EC0BD6" w:rsidRPr="00112DDA" w:rsidRDefault="00EC0BD6" w:rsidP="00112DDA">
      <w:pPr>
        <w:jc w:val="both"/>
        <w:rPr>
          <w:b/>
          <w:lang w:val="kk-KZ"/>
        </w:rPr>
      </w:pPr>
      <w:r w:rsidRPr="00112DDA">
        <w:rPr>
          <w:b/>
          <w:lang w:val="kk-KZ"/>
        </w:rPr>
        <w:t>Қосымша:</w:t>
      </w:r>
    </w:p>
    <w:p w:rsidR="00EC0BD6" w:rsidRPr="00C44A75" w:rsidRDefault="00CB375B" w:rsidP="00112DDA">
      <w:pPr>
        <w:jc w:val="both"/>
        <w:rPr>
          <w:lang w:val="kk-KZ"/>
        </w:rPr>
      </w:pPr>
      <w:r w:rsidRPr="003D2229">
        <w:rPr>
          <w:lang w:val="kk-KZ"/>
        </w:rPr>
        <w:t>9</w:t>
      </w:r>
      <w:r w:rsidR="00C44A75">
        <w:rPr>
          <w:lang w:val="kk-KZ"/>
        </w:rPr>
        <w:t xml:space="preserve"> Қайдар Ә., Айтбаев Ө. Тіл майданы. Алматы, «Арыс»,</w:t>
      </w:r>
      <w:r>
        <w:rPr>
          <w:lang w:val="kk-KZ"/>
        </w:rPr>
        <w:t xml:space="preserve"> 2000. </w:t>
      </w:r>
    </w:p>
    <w:p w:rsidR="00EC0BD6" w:rsidRPr="00C44A75" w:rsidRDefault="00CB375B" w:rsidP="00112DDA">
      <w:pPr>
        <w:jc w:val="both"/>
        <w:rPr>
          <w:lang w:val="kk-KZ"/>
        </w:rPr>
      </w:pPr>
      <w:r>
        <w:rPr>
          <w:lang w:val="kk-KZ"/>
        </w:rPr>
        <w:t>10</w:t>
      </w:r>
      <w:r w:rsidR="00EC0BD6" w:rsidRPr="00C44A75">
        <w:rPr>
          <w:lang w:val="kk-KZ"/>
        </w:rPr>
        <w:t>.</w:t>
      </w:r>
      <w:r w:rsidR="00C44A75">
        <w:rPr>
          <w:lang w:val="kk-KZ"/>
        </w:rPr>
        <w:t xml:space="preserve"> Қайдар Ә. Қазақтар ана тілі әлемінде. </w:t>
      </w:r>
      <w:r w:rsidR="00E2070F">
        <w:rPr>
          <w:lang w:val="kk-KZ" w:eastAsia="ko-KR"/>
        </w:rPr>
        <w:t>–</w:t>
      </w:r>
      <w:r w:rsidR="00C44A75">
        <w:rPr>
          <w:lang w:val="kk-KZ"/>
        </w:rPr>
        <w:t>том</w:t>
      </w:r>
      <w:r w:rsidR="00E2070F">
        <w:rPr>
          <w:lang w:val="kk-KZ"/>
        </w:rPr>
        <w:t>. Адам. Алматы: Дайк</w:t>
      </w:r>
      <w:r w:rsidR="00E2070F" w:rsidRPr="00240448">
        <w:rPr>
          <w:lang w:val="kk-KZ" w:eastAsia="ko-KR"/>
        </w:rPr>
        <w:t>-</w:t>
      </w:r>
      <w:r w:rsidR="00E2070F">
        <w:rPr>
          <w:lang w:val="kk-KZ" w:eastAsia="ko-KR"/>
        </w:rPr>
        <w:t>Пресс,</w:t>
      </w:r>
      <w:r>
        <w:rPr>
          <w:lang w:val="kk-KZ" w:eastAsia="ko-KR"/>
        </w:rPr>
        <w:t xml:space="preserve"> 2009.</w:t>
      </w:r>
      <w:r w:rsidR="00E2070F">
        <w:rPr>
          <w:lang w:val="kk-KZ" w:eastAsia="ko-KR"/>
        </w:rPr>
        <w:t xml:space="preserve"> </w:t>
      </w:r>
    </w:p>
    <w:p w:rsidR="00EC0BD6" w:rsidRPr="00E2070F" w:rsidRDefault="00CB375B" w:rsidP="00112DDA">
      <w:pPr>
        <w:jc w:val="both"/>
        <w:rPr>
          <w:lang w:val="kk-KZ"/>
        </w:rPr>
      </w:pPr>
      <w:r>
        <w:rPr>
          <w:lang w:val="kk-KZ"/>
        </w:rPr>
        <w:t>11</w:t>
      </w:r>
      <w:r w:rsidR="00EC0BD6" w:rsidRPr="00E2070F">
        <w:rPr>
          <w:lang w:val="kk-KZ"/>
        </w:rPr>
        <w:t>.</w:t>
      </w:r>
      <w:r w:rsidR="00E2070F">
        <w:rPr>
          <w:lang w:val="kk-KZ"/>
        </w:rPr>
        <w:t xml:space="preserve"> Терминдерді біріздендіру, реттеу және сөздіктерде беру жайында. Тілтаным.</w:t>
      </w:r>
      <w:r>
        <w:rPr>
          <w:lang w:val="kk-KZ"/>
        </w:rPr>
        <w:t xml:space="preserve"> №1-2 - </w:t>
      </w:r>
      <w:r w:rsidR="00E2070F">
        <w:rPr>
          <w:lang w:val="kk-KZ"/>
        </w:rPr>
        <w:t xml:space="preserve"> Алматы,</w:t>
      </w:r>
      <w:r>
        <w:rPr>
          <w:lang w:val="kk-KZ"/>
        </w:rPr>
        <w:t xml:space="preserve"> 2011.</w:t>
      </w:r>
    </w:p>
    <w:p w:rsidR="00EC0BD6" w:rsidRPr="00E2070F" w:rsidRDefault="00CB375B" w:rsidP="00112DDA">
      <w:pPr>
        <w:jc w:val="both"/>
        <w:rPr>
          <w:lang w:val="kk-KZ"/>
        </w:rPr>
      </w:pPr>
      <w:r>
        <w:rPr>
          <w:lang w:val="kk-KZ"/>
        </w:rPr>
        <w:t>12</w:t>
      </w:r>
      <w:r w:rsidR="00EC0BD6" w:rsidRPr="00E2070F">
        <w:rPr>
          <w:lang w:val="kk-KZ"/>
        </w:rPr>
        <w:t>.</w:t>
      </w:r>
      <w:r w:rsidR="00E2070F">
        <w:rPr>
          <w:lang w:val="kk-KZ"/>
        </w:rPr>
        <w:t xml:space="preserve"> Тіл білімі терминдерінің түсіндірме сөздігі Алматы. «Сөздік</w:t>
      </w:r>
      <w:r w:rsidR="00E2070F" w:rsidRPr="00240448">
        <w:rPr>
          <w:lang w:val="kk-KZ" w:eastAsia="ko-KR"/>
        </w:rPr>
        <w:t>-</w:t>
      </w:r>
      <w:r w:rsidR="00E2070F">
        <w:rPr>
          <w:lang w:val="kk-KZ" w:eastAsia="ko-KR"/>
        </w:rPr>
        <w:t>Словарь</w:t>
      </w:r>
      <w:r w:rsidR="00E2070F">
        <w:rPr>
          <w:lang w:val="kk-KZ"/>
        </w:rPr>
        <w:t>»,</w:t>
      </w:r>
      <w:r>
        <w:rPr>
          <w:lang w:val="kk-KZ"/>
        </w:rPr>
        <w:t xml:space="preserve"> 2005.</w:t>
      </w:r>
      <w:r w:rsidR="00E2070F">
        <w:rPr>
          <w:lang w:val="kk-KZ"/>
        </w:rPr>
        <w:t xml:space="preserve"> </w:t>
      </w:r>
    </w:p>
    <w:p w:rsidR="00EC0BD6" w:rsidRPr="00E2070F" w:rsidRDefault="00CB375B" w:rsidP="00112DDA">
      <w:pPr>
        <w:jc w:val="both"/>
        <w:rPr>
          <w:lang w:val="kk-KZ"/>
        </w:rPr>
      </w:pPr>
      <w:r>
        <w:rPr>
          <w:lang w:val="kk-KZ"/>
        </w:rPr>
        <w:t>13</w:t>
      </w:r>
      <w:r w:rsidR="00EC0BD6" w:rsidRPr="00E2070F">
        <w:rPr>
          <w:lang w:val="kk-KZ"/>
        </w:rPr>
        <w:t>.</w:t>
      </w:r>
      <w:r w:rsidR="00E2070F">
        <w:rPr>
          <w:lang w:val="kk-KZ"/>
        </w:rPr>
        <w:t xml:space="preserve"> Термин дефинициясы турасында // Қазақ ұлттық университетінің Хабаршысы, </w:t>
      </w:r>
      <w:r>
        <w:rPr>
          <w:lang w:val="kk-KZ"/>
        </w:rPr>
        <w:t>2010. №3 106-110бб.</w:t>
      </w:r>
    </w:p>
    <w:p w:rsidR="00EC0BD6" w:rsidRPr="00E2070F" w:rsidRDefault="00CB375B" w:rsidP="00E2070F">
      <w:pPr>
        <w:jc w:val="both"/>
        <w:rPr>
          <w:lang w:val="kk-KZ"/>
        </w:rPr>
      </w:pPr>
      <w:r>
        <w:rPr>
          <w:lang w:val="kk-KZ"/>
        </w:rPr>
        <w:t>14</w:t>
      </w:r>
      <w:r w:rsidR="00EC0BD6" w:rsidRPr="00E2070F">
        <w:rPr>
          <w:lang w:val="kk-KZ"/>
        </w:rPr>
        <w:t>.</w:t>
      </w:r>
      <w:r w:rsidR="00E2070F">
        <w:rPr>
          <w:lang w:val="kk-KZ"/>
        </w:rPr>
        <w:t xml:space="preserve"> </w:t>
      </w:r>
      <w:r w:rsidR="00E2070F">
        <w:rPr>
          <w:lang w:val="kk-KZ" w:eastAsia="ko-KR"/>
        </w:rPr>
        <w:t>Сыздықова Р. Тілдік норма және оның қалыптасуы. – Астана: Елорда,</w:t>
      </w:r>
      <w:r>
        <w:rPr>
          <w:lang w:val="kk-KZ" w:eastAsia="ko-KR"/>
        </w:rPr>
        <w:t xml:space="preserve"> 2001.</w:t>
      </w:r>
      <w:r w:rsidR="00E2070F">
        <w:rPr>
          <w:lang w:val="kk-KZ" w:eastAsia="ko-KR"/>
        </w:rPr>
        <w:t xml:space="preserve"> </w:t>
      </w:r>
    </w:p>
    <w:p w:rsidR="00EC0BD6" w:rsidRPr="00112DDA" w:rsidRDefault="00EC0BD6" w:rsidP="00112DDA">
      <w:pPr>
        <w:jc w:val="both"/>
        <w:rPr>
          <w:b/>
          <w:lang w:val="kk-KZ"/>
        </w:rPr>
      </w:pPr>
    </w:p>
    <w:p w:rsidR="00EC0BD6" w:rsidRPr="00112DDA" w:rsidRDefault="00EC0BD6" w:rsidP="00112DDA">
      <w:pPr>
        <w:jc w:val="both"/>
        <w:rPr>
          <w:b/>
          <w:lang w:val="kk-KZ"/>
        </w:rPr>
      </w:pPr>
      <w:r w:rsidRPr="00112DDA">
        <w:rPr>
          <w:b/>
          <w:lang w:val="kk-KZ"/>
        </w:rPr>
        <w:t>4 Қосымша</w:t>
      </w:r>
    </w:p>
    <w:p w:rsidR="00EC0BD6" w:rsidRPr="00112DDA" w:rsidRDefault="00A34E97" w:rsidP="00112DDA">
      <w:pPr>
        <w:jc w:val="both"/>
        <w:rPr>
          <w:b/>
          <w:lang w:val="kk-KZ"/>
        </w:rPr>
      </w:pPr>
      <w:r w:rsidRPr="00A34E97">
        <w:rPr>
          <w:lang w:val="kk-KZ"/>
        </w:rPr>
        <w:t>Білім алушыларға арналған пән бағдарламасы</w:t>
      </w:r>
    </w:p>
    <w:p w:rsidR="00EC0BD6" w:rsidRPr="00112DDA" w:rsidRDefault="00EC0BD6" w:rsidP="00112DDA">
      <w:pPr>
        <w:rPr>
          <w:lang w:val="kk-KZ"/>
        </w:rPr>
      </w:pPr>
    </w:p>
    <w:p w:rsidR="00202BE5" w:rsidRPr="00142744" w:rsidRDefault="00202BE5">
      <w:pPr>
        <w:rPr>
          <w:sz w:val="28"/>
          <w:szCs w:val="28"/>
          <w:lang w:val="kk-KZ"/>
        </w:rPr>
      </w:pPr>
    </w:p>
    <w:sectPr w:rsidR="00202BE5" w:rsidRPr="00142744" w:rsidSect="00202B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Kz Times New Roman">
    <w:altName w:val="Times New Roman"/>
    <w:charset w:val="CC"/>
    <w:family w:val="roman"/>
    <w:pitch w:val="variable"/>
    <w:sig w:usb0="A0007AAF" w:usb1="4000387A" w:usb2="00000028" w:usb3="00000000" w:csb0="000001FF" w:csb1="00000000"/>
  </w:font>
  <w:font w:name="14">
    <w:altName w:val="Times New Roman"/>
    <w:panose1 w:val="00000000000000000000"/>
    <w:charset w:val="00"/>
    <w:family w:val="roman"/>
    <w:notTrueType/>
    <w:pitch w:val="default"/>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7F52F7"/>
    <w:multiLevelType w:val="hybridMultilevel"/>
    <w:tmpl w:val="0066A570"/>
    <w:lvl w:ilvl="0" w:tplc="4F5045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6C564E2"/>
    <w:multiLevelType w:val="hybridMultilevel"/>
    <w:tmpl w:val="1F14837A"/>
    <w:lvl w:ilvl="0" w:tplc="AE52EE9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BD6"/>
    <w:rsid w:val="00086158"/>
    <w:rsid w:val="000A6161"/>
    <w:rsid w:val="000B1E6E"/>
    <w:rsid w:val="00104C4F"/>
    <w:rsid w:val="00112DDA"/>
    <w:rsid w:val="00116E89"/>
    <w:rsid w:val="00121DB4"/>
    <w:rsid w:val="00142744"/>
    <w:rsid w:val="001A2136"/>
    <w:rsid w:val="001A2285"/>
    <w:rsid w:val="001A7271"/>
    <w:rsid w:val="001B7B7C"/>
    <w:rsid w:val="001C02D6"/>
    <w:rsid w:val="00202BE5"/>
    <w:rsid w:val="00240448"/>
    <w:rsid w:val="00241FD4"/>
    <w:rsid w:val="002A6828"/>
    <w:rsid w:val="002C5976"/>
    <w:rsid w:val="002D2D70"/>
    <w:rsid w:val="002E56BD"/>
    <w:rsid w:val="002F5C67"/>
    <w:rsid w:val="0030357F"/>
    <w:rsid w:val="00322A20"/>
    <w:rsid w:val="003464F0"/>
    <w:rsid w:val="003813EB"/>
    <w:rsid w:val="003C658D"/>
    <w:rsid w:val="003C7D2E"/>
    <w:rsid w:val="003D2229"/>
    <w:rsid w:val="003E4B0D"/>
    <w:rsid w:val="00401713"/>
    <w:rsid w:val="00406ACE"/>
    <w:rsid w:val="004217CC"/>
    <w:rsid w:val="004338B4"/>
    <w:rsid w:val="004373B9"/>
    <w:rsid w:val="004378A3"/>
    <w:rsid w:val="004401F7"/>
    <w:rsid w:val="004C1935"/>
    <w:rsid w:val="004D401F"/>
    <w:rsid w:val="004F12FB"/>
    <w:rsid w:val="00512AF1"/>
    <w:rsid w:val="00541ED5"/>
    <w:rsid w:val="0055389F"/>
    <w:rsid w:val="00580EDF"/>
    <w:rsid w:val="0059486F"/>
    <w:rsid w:val="005A4062"/>
    <w:rsid w:val="006232D8"/>
    <w:rsid w:val="00641810"/>
    <w:rsid w:val="006C3B80"/>
    <w:rsid w:val="006C5626"/>
    <w:rsid w:val="006D138E"/>
    <w:rsid w:val="006D4E45"/>
    <w:rsid w:val="006F2D88"/>
    <w:rsid w:val="00714A61"/>
    <w:rsid w:val="00790680"/>
    <w:rsid w:val="007929B4"/>
    <w:rsid w:val="007E0EA4"/>
    <w:rsid w:val="007E6AED"/>
    <w:rsid w:val="00804593"/>
    <w:rsid w:val="008427E3"/>
    <w:rsid w:val="00885F4F"/>
    <w:rsid w:val="008A3F37"/>
    <w:rsid w:val="008D1992"/>
    <w:rsid w:val="00977A95"/>
    <w:rsid w:val="009A7F89"/>
    <w:rsid w:val="009B5115"/>
    <w:rsid w:val="009B6AAD"/>
    <w:rsid w:val="009F3C30"/>
    <w:rsid w:val="00A22CD9"/>
    <w:rsid w:val="00A30477"/>
    <w:rsid w:val="00A34E97"/>
    <w:rsid w:val="00A36EDC"/>
    <w:rsid w:val="00A528FC"/>
    <w:rsid w:val="00A56999"/>
    <w:rsid w:val="00A86A09"/>
    <w:rsid w:val="00A90ABA"/>
    <w:rsid w:val="00B05462"/>
    <w:rsid w:val="00BC4F60"/>
    <w:rsid w:val="00BD0ED9"/>
    <w:rsid w:val="00C439E5"/>
    <w:rsid w:val="00C44A75"/>
    <w:rsid w:val="00C51D80"/>
    <w:rsid w:val="00C91B5B"/>
    <w:rsid w:val="00C95F29"/>
    <w:rsid w:val="00CB375B"/>
    <w:rsid w:val="00CC0264"/>
    <w:rsid w:val="00CD7763"/>
    <w:rsid w:val="00CE1DD8"/>
    <w:rsid w:val="00D41F3E"/>
    <w:rsid w:val="00D4388D"/>
    <w:rsid w:val="00D602CE"/>
    <w:rsid w:val="00D74A85"/>
    <w:rsid w:val="00D75D2A"/>
    <w:rsid w:val="00D90AC6"/>
    <w:rsid w:val="00DB6245"/>
    <w:rsid w:val="00DB6BB0"/>
    <w:rsid w:val="00DE6144"/>
    <w:rsid w:val="00E2070F"/>
    <w:rsid w:val="00E21786"/>
    <w:rsid w:val="00E333B5"/>
    <w:rsid w:val="00E425B2"/>
    <w:rsid w:val="00E4574C"/>
    <w:rsid w:val="00E530D4"/>
    <w:rsid w:val="00EC0BD6"/>
    <w:rsid w:val="00EE21DB"/>
    <w:rsid w:val="00EE63DD"/>
    <w:rsid w:val="00F02658"/>
    <w:rsid w:val="00F36ABE"/>
    <w:rsid w:val="00F85325"/>
    <w:rsid w:val="00FA593E"/>
    <w:rsid w:val="00FB0BE8"/>
    <w:rsid w:val="00FE03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364985-6E28-4670-8E19-406465C95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BD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C0BD6"/>
    <w:pPr>
      <w:keepNext/>
      <w:spacing w:before="240" w:after="60"/>
      <w:outlineLvl w:val="0"/>
    </w:pPr>
    <w:rPr>
      <w:rFonts w:ascii="Arial" w:hAnsi="Arial" w:cs="Arial"/>
      <w:b/>
      <w:bCs/>
      <w:kern w:val="32"/>
      <w:sz w:val="32"/>
      <w:szCs w:val="32"/>
    </w:rPr>
  </w:style>
  <w:style w:type="paragraph" w:styleId="4">
    <w:name w:val="heading 4"/>
    <w:basedOn w:val="a"/>
    <w:next w:val="a"/>
    <w:link w:val="40"/>
    <w:semiHidden/>
    <w:unhideWhenUsed/>
    <w:qFormat/>
    <w:rsid w:val="00EC0BD6"/>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C0BD6"/>
    <w:rPr>
      <w:rFonts w:ascii="Arial" w:eastAsia="Times New Roman" w:hAnsi="Arial" w:cs="Arial"/>
      <w:b/>
      <w:bCs/>
      <w:kern w:val="32"/>
      <w:sz w:val="32"/>
      <w:szCs w:val="32"/>
      <w:lang w:eastAsia="ru-RU"/>
    </w:rPr>
  </w:style>
  <w:style w:type="character" w:customStyle="1" w:styleId="40">
    <w:name w:val="Заголовок 4 Знак"/>
    <w:basedOn w:val="a0"/>
    <w:link w:val="4"/>
    <w:semiHidden/>
    <w:rsid w:val="00EC0BD6"/>
    <w:rPr>
      <w:rFonts w:ascii="Times New Roman" w:eastAsia="Times New Roman" w:hAnsi="Times New Roman" w:cs="Times New Roman"/>
      <w:b/>
      <w:bCs/>
      <w:sz w:val="28"/>
      <w:szCs w:val="28"/>
      <w:lang w:eastAsia="ru-RU"/>
    </w:rPr>
  </w:style>
  <w:style w:type="paragraph" w:styleId="a3">
    <w:name w:val="Body Text"/>
    <w:basedOn w:val="a"/>
    <w:link w:val="a4"/>
    <w:semiHidden/>
    <w:unhideWhenUsed/>
    <w:rsid w:val="00EC0BD6"/>
    <w:pPr>
      <w:jc w:val="both"/>
    </w:pPr>
    <w:rPr>
      <w:sz w:val="28"/>
    </w:rPr>
  </w:style>
  <w:style w:type="character" w:customStyle="1" w:styleId="a4">
    <w:name w:val="Основной текст Знак"/>
    <w:basedOn w:val="a0"/>
    <w:link w:val="a3"/>
    <w:semiHidden/>
    <w:rsid w:val="00EC0BD6"/>
    <w:rPr>
      <w:rFonts w:ascii="Times New Roman" w:eastAsia="Times New Roman" w:hAnsi="Times New Roman" w:cs="Times New Roman"/>
      <w:sz w:val="28"/>
      <w:szCs w:val="24"/>
      <w:lang w:eastAsia="ru-RU"/>
    </w:rPr>
  </w:style>
  <w:style w:type="paragraph" w:styleId="a5">
    <w:name w:val="List Paragraph"/>
    <w:basedOn w:val="a"/>
    <w:uiPriority w:val="34"/>
    <w:qFormat/>
    <w:rsid w:val="00EE21DB"/>
    <w:pPr>
      <w:ind w:left="720"/>
      <w:contextualSpacing/>
    </w:pPr>
  </w:style>
  <w:style w:type="paragraph" w:styleId="a6">
    <w:name w:val="No Spacing"/>
    <w:uiPriority w:val="1"/>
    <w:qFormat/>
    <w:rsid w:val="00FB0BE8"/>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97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TotalTime>
  <Pages>1</Pages>
  <Words>1981</Words>
  <Characters>11296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13251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68</cp:revision>
  <dcterms:created xsi:type="dcterms:W3CDTF">2016-09-15T08:54:00Z</dcterms:created>
  <dcterms:modified xsi:type="dcterms:W3CDTF">2018-01-23T07:08:00Z</dcterms:modified>
</cp:coreProperties>
</file>